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F4" w:rsidRDefault="002E201C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>Федеральное государственное бюджетное образовательное учреждение</w:t>
      </w:r>
    </w:p>
    <w:p w:rsidR="009818F4" w:rsidRDefault="002E201C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 xml:space="preserve"> высшего образования</w:t>
      </w:r>
    </w:p>
    <w:p w:rsidR="009818F4" w:rsidRDefault="002E201C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>Московский государственный институт культуры</w:t>
      </w:r>
    </w:p>
    <w:p w:rsidR="009818F4" w:rsidRDefault="009818F4">
      <w:pPr>
        <w:jc w:val="center"/>
        <w:rPr>
          <w:b/>
        </w:rPr>
      </w:pPr>
    </w:p>
    <w:p w:rsidR="009818F4" w:rsidRDefault="009818F4">
      <w:pPr>
        <w:jc w:val="center"/>
        <w:rPr>
          <w:b/>
        </w:rPr>
      </w:pPr>
    </w:p>
    <w:p w:rsidR="009818F4" w:rsidRDefault="009818F4">
      <w:pPr>
        <w:rPr>
          <w:b/>
        </w:rPr>
      </w:pPr>
    </w:p>
    <w:p w:rsidR="009818F4" w:rsidRDefault="009818F4">
      <w:pPr>
        <w:jc w:val="center"/>
        <w:rPr>
          <w:b/>
        </w:rPr>
      </w:pPr>
    </w:p>
    <w:p w:rsidR="009818F4" w:rsidRDefault="009818F4">
      <w:pPr>
        <w:ind w:right="773"/>
        <w:jc w:val="center"/>
        <w:rPr>
          <w:b/>
        </w:rPr>
      </w:pPr>
    </w:p>
    <w:p w:rsidR="009818F4" w:rsidRDefault="002E201C">
      <w:pPr>
        <w:ind w:right="773"/>
        <w:jc w:val="right"/>
        <w:rPr>
          <w:b/>
        </w:rPr>
      </w:pPr>
      <w:r>
        <w:rPr>
          <w:b/>
        </w:rPr>
        <w:t>УТВЕРЖДЕНО:</w:t>
      </w:r>
    </w:p>
    <w:p w:rsidR="009818F4" w:rsidRDefault="002E201C">
      <w:pPr>
        <w:ind w:right="773"/>
        <w:jc w:val="right"/>
        <w:rPr>
          <w:b/>
        </w:rPr>
      </w:pPr>
      <w:r>
        <w:rPr>
          <w:b/>
        </w:rPr>
        <w:t>Председатель УМС</w:t>
      </w:r>
    </w:p>
    <w:p w:rsidR="009818F4" w:rsidRDefault="002E201C">
      <w:pPr>
        <w:ind w:right="773"/>
        <w:jc w:val="right"/>
        <w:rPr>
          <w:b/>
        </w:rPr>
      </w:pPr>
      <w:r>
        <w:rPr>
          <w:b/>
        </w:rPr>
        <w:t>Театрально-режиссерского</w:t>
      </w:r>
    </w:p>
    <w:p w:rsidR="009818F4" w:rsidRDefault="002E201C">
      <w:pPr>
        <w:ind w:right="773"/>
        <w:jc w:val="right"/>
        <w:rPr>
          <w:b/>
        </w:rPr>
      </w:pPr>
      <w:r>
        <w:rPr>
          <w:b/>
        </w:rPr>
        <w:t xml:space="preserve"> факультета</w:t>
      </w:r>
    </w:p>
    <w:p w:rsidR="009818F4" w:rsidRDefault="002E201C">
      <w:pPr>
        <w:ind w:right="773"/>
        <w:jc w:val="right"/>
        <w:rPr>
          <w:b/>
        </w:rPr>
      </w:pPr>
      <w:r>
        <w:rPr>
          <w:b/>
        </w:rPr>
        <w:t>Королев В.В.</w:t>
      </w:r>
    </w:p>
    <w:p w:rsidR="009818F4" w:rsidRDefault="009818F4">
      <w:pPr>
        <w:rPr>
          <w:b/>
        </w:rPr>
      </w:pPr>
    </w:p>
    <w:p w:rsidR="009818F4" w:rsidRDefault="009818F4">
      <w:pPr>
        <w:rPr>
          <w:b/>
        </w:rPr>
      </w:pPr>
    </w:p>
    <w:p w:rsidR="009818F4" w:rsidRDefault="009818F4">
      <w:pPr>
        <w:ind w:right="27"/>
        <w:rPr>
          <w:b/>
        </w:rPr>
      </w:pPr>
    </w:p>
    <w:p w:rsidR="009818F4" w:rsidRDefault="002E201C">
      <w:pPr>
        <w:jc w:val="center"/>
        <w:rPr>
          <w:b/>
          <w:smallCaps/>
        </w:rPr>
      </w:pPr>
      <w:r>
        <w:rPr>
          <w:b/>
          <w:smallCaps/>
        </w:rPr>
        <w:t>РАБОЧАЯ ПРОГРАММА ДИСЦИПЛИНЫ (модуля)</w:t>
      </w:r>
    </w:p>
    <w:p w:rsidR="009818F4" w:rsidRDefault="009818F4">
      <w:pPr>
        <w:jc w:val="center"/>
        <w:rPr>
          <w:b/>
          <w:smallCap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85"/>
      </w:tblGrid>
      <w:tr w:rsidR="009818F4">
        <w:tc>
          <w:tcPr>
            <w:tcW w:w="7585" w:type="dxa"/>
          </w:tcPr>
          <w:p w:rsidR="009818F4" w:rsidRDefault="002E201C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hAnsi="Calibri"/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>Создание мультимедийных проектов</w:t>
            </w:r>
          </w:p>
        </w:tc>
      </w:tr>
    </w:tbl>
    <w:p w:rsidR="009818F4" w:rsidRDefault="009818F4">
      <w:pPr>
        <w:jc w:val="center"/>
        <w:rPr>
          <w:b/>
          <w:smallCaps/>
          <w:vertAlign w:val="superscript"/>
        </w:rPr>
      </w:pPr>
    </w:p>
    <w:p w:rsidR="009818F4" w:rsidRDefault="009818F4">
      <w:pPr>
        <w:tabs>
          <w:tab w:val="right" w:leader="underscore" w:pos="8505"/>
        </w:tabs>
        <w:rPr>
          <w:b/>
        </w:rPr>
      </w:pPr>
    </w:p>
    <w:p w:rsidR="009818F4" w:rsidRDefault="002E201C">
      <w:pPr>
        <w:tabs>
          <w:tab w:val="right" w:leader="underscore" w:pos="8505"/>
        </w:tabs>
        <w:rPr>
          <w:b/>
        </w:rPr>
      </w:pPr>
      <w:r>
        <w:rPr>
          <w:b/>
        </w:rPr>
        <w:t>Направление подготовки/специальности (код, наименование)</w:t>
      </w:r>
    </w:p>
    <w:p w:rsidR="009818F4" w:rsidRDefault="002E201C">
      <w:pPr>
        <w:tabs>
          <w:tab w:val="right" w:leader="underscore" w:pos="8505"/>
        </w:tabs>
        <w:rPr>
          <w:b/>
        </w:rPr>
      </w:pPr>
      <w:r>
        <w:rPr>
          <w:b/>
        </w:rPr>
        <w:t xml:space="preserve"> 51.05.01 Звукорежиссура культурно-массовых представлений и концертных программ</w:t>
      </w:r>
    </w:p>
    <w:p w:rsidR="009818F4" w:rsidRDefault="009818F4">
      <w:pPr>
        <w:tabs>
          <w:tab w:val="right" w:leader="underscore" w:pos="8505"/>
        </w:tabs>
        <w:ind w:firstLine="567"/>
        <w:rPr>
          <w:b/>
        </w:rPr>
      </w:pPr>
    </w:p>
    <w:p w:rsidR="009818F4" w:rsidRDefault="002E201C">
      <w:pPr>
        <w:tabs>
          <w:tab w:val="right" w:leader="underscore" w:pos="8505"/>
        </w:tabs>
        <w:rPr>
          <w:b/>
        </w:rPr>
      </w:pPr>
      <w:r>
        <w:rPr>
          <w:b/>
        </w:rPr>
        <w:t>Профиль подготовки/специализация Звукорежиссура зрелищных программ</w:t>
      </w:r>
    </w:p>
    <w:p w:rsidR="009818F4" w:rsidRDefault="009818F4">
      <w:pPr>
        <w:tabs>
          <w:tab w:val="right" w:leader="underscore" w:pos="8505"/>
        </w:tabs>
        <w:ind w:firstLine="567"/>
        <w:rPr>
          <w:b/>
        </w:rPr>
      </w:pPr>
    </w:p>
    <w:p w:rsidR="009818F4" w:rsidRDefault="009818F4">
      <w:pPr>
        <w:tabs>
          <w:tab w:val="right" w:leader="underscore" w:pos="8505"/>
        </w:tabs>
        <w:ind w:firstLine="567"/>
        <w:rPr>
          <w:b/>
        </w:rPr>
      </w:pPr>
    </w:p>
    <w:p w:rsidR="009818F4" w:rsidRDefault="002E201C">
      <w:pPr>
        <w:tabs>
          <w:tab w:val="right" w:leader="underscore" w:pos="8505"/>
        </w:tabs>
        <w:rPr>
          <w:b/>
        </w:rPr>
      </w:pPr>
      <w:r>
        <w:rPr>
          <w:b/>
        </w:rPr>
        <w:t>Квалификация (степень) выпускника Специалист</w:t>
      </w:r>
    </w:p>
    <w:p w:rsidR="009818F4" w:rsidRDefault="009818F4">
      <w:pPr>
        <w:tabs>
          <w:tab w:val="right" w:leader="underscore" w:pos="8505"/>
        </w:tabs>
        <w:rPr>
          <w:b/>
        </w:rPr>
      </w:pPr>
    </w:p>
    <w:p w:rsidR="009818F4" w:rsidRDefault="002E201C">
      <w:pPr>
        <w:tabs>
          <w:tab w:val="right" w:leader="underscore" w:pos="8505"/>
        </w:tabs>
        <w:rPr>
          <w:b/>
          <w:i/>
        </w:rPr>
      </w:pPr>
      <w:r>
        <w:rPr>
          <w:b/>
        </w:rPr>
        <w:t xml:space="preserve">Форма обучения </w:t>
      </w:r>
      <w:r>
        <w:rPr>
          <w:b/>
          <w:i/>
        </w:rPr>
        <w:t>очная, заочная</w:t>
      </w:r>
    </w:p>
    <w:p w:rsidR="009818F4" w:rsidRDefault="009818F4">
      <w:pPr>
        <w:ind w:firstLine="1843"/>
        <w:rPr>
          <w:b/>
          <w:vertAlign w:val="superscript"/>
        </w:rPr>
      </w:pPr>
    </w:p>
    <w:p w:rsidR="009818F4" w:rsidRDefault="009818F4">
      <w:pPr>
        <w:tabs>
          <w:tab w:val="left" w:pos="708"/>
        </w:tabs>
        <w:rPr>
          <w:b/>
        </w:rPr>
      </w:pPr>
    </w:p>
    <w:p w:rsidR="009818F4" w:rsidRDefault="009818F4">
      <w:pPr>
        <w:ind w:firstLine="1843"/>
        <w:rPr>
          <w:b/>
          <w:vertAlign w:val="superscript"/>
        </w:rPr>
      </w:pPr>
    </w:p>
    <w:p w:rsidR="009818F4" w:rsidRDefault="009818F4">
      <w:pPr>
        <w:tabs>
          <w:tab w:val="left" w:pos="708"/>
        </w:tabs>
        <w:ind w:left="-142" w:firstLine="142"/>
        <w:jc w:val="center"/>
        <w:rPr>
          <w:b/>
        </w:rPr>
      </w:pPr>
    </w:p>
    <w:p w:rsidR="009818F4" w:rsidRDefault="009818F4">
      <w:pPr>
        <w:tabs>
          <w:tab w:val="left" w:pos="708"/>
        </w:tabs>
        <w:ind w:left="-142" w:firstLine="142"/>
        <w:jc w:val="center"/>
        <w:rPr>
          <w:b/>
        </w:rPr>
      </w:pPr>
    </w:p>
    <w:p w:rsidR="009818F4" w:rsidRDefault="009818F4">
      <w:pPr>
        <w:tabs>
          <w:tab w:val="left" w:pos="708"/>
        </w:tabs>
        <w:rPr>
          <w:b/>
        </w:rPr>
      </w:pPr>
    </w:p>
    <w:p w:rsidR="009818F4" w:rsidRDefault="002E201C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:rsidR="009818F4" w:rsidRDefault="002E201C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818F4" w:rsidRDefault="002E201C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818F4" w:rsidRDefault="009818F4">
      <w:pPr>
        <w:tabs>
          <w:tab w:val="left" w:pos="708"/>
        </w:tabs>
        <w:rPr>
          <w:b/>
        </w:rPr>
      </w:pPr>
    </w:p>
    <w:p w:rsidR="009818F4" w:rsidRDefault="009818F4">
      <w:pPr>
        <w:tabs>
          <w:tab w:val="left" w:pos="708"/>
        </w:tabs>
        <w:rPr>
          <w:b/>
        </w:rPr>
      </w:pPr>
    </w:p>
    <w:p w:rsidR="009818F4" w:rsidRDefault="002E201C">
      <w:pPr>
        <w:tabs>
          <w:tab w:val="left" w:pos="708"/>
        </w:tabs>
        <w:ind w:left="-142" w:firstLine="142"/>
        <w:jc w:val="center"/>
        <w:rPr>
          <w:b/>
        </w:rPr>
      </w:pPr>
      <w:r>
        <w:br w:type="page"/>
      </w:r>
    </w:p>
    <w:p w:rsidR="009818F4" w:rsidRDefault="009818F4">
      <w:pPr>
        <w:rPr>
          <w:b/>
        </w:rPr>
      </w:pPr>
    </w:p>
    <w:p w:rsidR="009818F4" w:rsidRDefault="002E201C">
      <w:pPr>
        <w:keepNext/>
        <w:numPr>
          <w:ilvl w:val="0"/>
          <w:numId w:val="1"/>
        </w:numPr>
        <w:ind w:left="720" w:hanging="360"/>
        <w:jc w:val="both"/>
        <w:outlineLvl w:val="0"/>
        <w:rPr>
          <w:b/>
          <w:highlight w:val="white"/>
        </w:rPr>
      </w:pPr>
      <w:r>
        <w:rPr>
          <w:b/>
          <w:highlight w:val="white"/>
        </w:rPr>
        <w:t xml:space="preserve"> </w:t>
      </w:r>
      <w:r>
        <w:rPr>
          <w:b/>
        </w:rPr>
        <w:t>ЦЕЛИ И ЗАДАЧИ ОСВОЕНИЯ ДИСЦИПЛИНЫ</w:t>
      </w:r>
    </w:p>
    <w:p w:rsidR="009818F4" w:rsidRDefault="009818F4">
      <w:pPr>
        <w:keepNext/>
        <w:ind w:left="720"/>
        <w:jc w:val="both"/>
        <w:outlineLvl w:val="0"/>
        <w:rPr>
          <w:b/>
          <w:highlight w:val="white"/>
        </w:rPr>
      </w:pPr>
    </w:p>
    <w:p w:rsidR="009818F4" w:rsidRDefault="002E201C">
      <w:pPr>
        <w:spacing w:after="120"/>
        <w:ind w:firstLine="709"/>
        <w:jc w:val="both"/>
      </w:pPr>
      <w:r>
        <w:rPr>
          <w:b/>
        </w:rPr>
        <w:t xml:space="preserve">Цели: </w:t>
      </w:r>
      <w:r>
        <w:t xml:space="preserve">формирование базовых знаний о проектной деятельности и структуре научной работы; расширение и уточнение знаний обучающихся о мультимедийных возможностях компьютера. </w:t>
      </w:r>
    </w:p>
    <w:p w:rsidR="009818F4" w:rsidRDefault="002E201C">
      <w:pPr>
        <w:spacing w:after="120"/>
        <w:ind w:firstLine="709"/>
        <w:jc w:val="both"/>
      </w:pPr>
      <w:r>
        <w:rPr>
          <w:b/>
        </w:rPr>
        <w:t>Задачи:</w:t>
      </w:r>
      <w:r>
        <w:t xml:space="preserve"> ознакомление с возможностями обработки видео, аудио и графической информации; ознакомление с современными программными продуктами в этой области знаний.</w:t>
      </w:r>
    </w:p>
    <w:p w:rsidR="009818F4" w:rsidRDefault="009818F4">
      <w:pPr>
        <w:spacing w:after="120"/>
        <w:ind w:firstLine="709"/>
        <w:jc w:val="both"/>
      </w:pPr>
    </w:p>
    <w:p w:rsidR="009818F4" w:rsidRDefault="002E201C">
      <w:pPr>
        <w:keepNext/>
        <w:keepLines/>
        <w:spacing w:before="240" w:after="60"/>
        <w:ind w:right="1320" w:firstLine="709"/>
        <w:outlineLvl w:val="2"/>
        <w:rPr>
          <w:b/>
          <w:caps/>
        </w:rPr>
      </w:pPr>
      <w:r>
        <w:rPr>
          <w:b/>
          <w:caps/>
        </w:rPr>
        <w:t xml:space="preserve">2. МЕСТО ДИСЦИПЛИНЫ В СТРУКТУРЕ ОПОП </w:t>
      </w:r>
      <w:proofErr w:type="gramStart"/>
      <w:r>
        <w:rPr>
          <w:b/>
          <w:caps/>
        </w:rPr>
        <w:t>ВО</w:t>
      </w:r>
      <w:proofErr w:type="gramEnd"/>
    </w:p>
    <w:p w:rsidR="009818F4" w:rsidRDefault="002E201C">
      <w:pPr>
        <w:spacing w:after="120" w:line="276" w:lineRule="auto"/>
        <w:ind w:firstLine="709"/>
        <w:jc w:val="both"/>
      </w:pPr>
      <w:r>
        <w:t>Дисциплина</w:t>
      </w:r>
      <w:r>
        <w:rPr>
          <w:b/>
        </w:rPr>
        <w:t xml:space="preserve"> Создание мультимедийных проектов </w:t>
      </w:r>
      <w: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9 и 10 семестрах, промежуточная аттестация проводится в форме зачета в 9 семестре и экзамена в 10 семестре. </w:t>
      </w:r>
    </w:p>
    <w:p w:rsidR="009818F4" w:rsidRDefault="002E201C">
      <w:pPr>
        <w:spacing w:after="120" w:line="276" w:lineRule="auto"/>
        <w:ind w:firstLine="709"/>
        <w:jc w:val="both"/>
      </w:pPr>
      <w:r>
        <w:t xml:space="preserve">Дисциплина базируется на знаниях, полученных </w:t>
      </w:r>
      <w:proofErr w:type="gramStart"/>
      <w:r>
        <w:t>обучающимися</w:t>
      </w:r>
      <w:proofErr w:type="gramEnd"/>
      <w:r>
        <w:t xml:space="preserve"> в результате освоения следующих дисциплин: Музыкальная акустика, Методика развития </w:t>
      </w:r>
      <w:proofErr w:type="spellStart"/>
      <w:r>
        <w:t>музыкльного</w:t>
      </w:r>
      <w:proofErr w:type="spellEnd"/>
      <w:r>
        <w:t xml:space="preserve"> слуха, Акустические основы звукорежиссуры, Звуковое оборудование, Основы звукорежиссуры, Звукорежиссура концертных программ, Цифровые </w:t>
      </w:r>
      <w:proofErr w:type="spellStart"/>
      <w:r>
        <w:t>аудиотехнологии</w:t>
      </w:r>
      <w:proofErr w:type="spellEnd"/>
      <w:r>
        <w:t xml:space="preserve">. </w:t>
      </w:r>
    </w:p>
    <w:p w:rsidR="009818F4" w:rsidRDefault="002E201C">
      <w:pPr>
        <w:spacing w:after="120" w:line="276" w:lineRule="auto"/>
        <w:ind w:firstLine="709"/>
        <w:jc w:val="both"/>
      </w:pPr>
      <w: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Оформление звукорежиссерских проектов.</w:t>
      </w:r>
    </w:p>
    <w:p w:rsidR="009818F4" w:rsidRDefault="002E201C">
      <w:pPr>
        <w:spacing w:after="120" w:line="276" w:lineRule="auto"/>
        <w:ind w:firstLine="709"/>
        <w:jc w:val="both"/>
      </w:pPr>
      <w: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9818F4" w:rsidRDefault="002E201C">
      <w:pPr>
        <w:spacing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:rsidR="009818F4" w:rsidRDefault="009818F4">
      <w:pPr>
        <w:spacing w:line="276" w:lineRule="auto"/>
        <w:ind w:firstLine="709"/>
        <w:jc w:val="both"/>
      </w:pPr>
    </w:p>
    <w:p w:rsidR="009818F4" w:rsidRDefault="002E201C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3.</w:t>
      </w:r>
      <w:r>
        <w:rPr>
          <w:i/>
        </w:rPr>
        <w:t xml:space="preserve"> </w:t>
      </w:r>
      <w:proofErr w:type="gramStart"/>
      <w:r>
        <w:rPr>
          <w:b/>
        </w:rPr>
        <w:t>КОМПЕТЕНЦИИ ОБУЧАЮЩЕГОСЯ, ФОРМИРУЕМЫЕ В РЕЗУЛЬТАТЕ ОСВОЕНИЯ ДИСЦИПЛИНЫ</w:t>
      </w:r>
      <w:proofErr w:type="gramEnd"/>
    </w:p>
    <w:p w:rsidR="009818F4" w:rsidRDefault="002E201C">
      <w:pPr>
        <w:ind w:firstLine="708"/>
        <w:jc w:val="both"/>
      </w:pPr>
      <w:r>
        <w:t xml:space="preserve">Процесс освоения дисциплины направлен на формирование компетенций в соответствии с ФГОС </w:t>
      </w:r>
      <w:proofErr w:type="gramStart"/>
      <w:r>
        <w:t>ВО</w:t>
      </w:r>
      <w:proofErr w:type="gramEnd"/>
      <w:r>
        <w:t xml:space="preserve"> и ОПОП ВО по специальности: Звукорежиссура культурно-массовых представлений и концертных программ, специализация «Звукорежиссура зрелищных программ».</w:t>
      </w:r>
    </w:p>
    <w:p w:rsidR="009818F4" w:rsidRDefault="009818F4">
      <w:pPr>
        <w:ind w:firstLine="708"/>
        <w:jc w:val="both"/>
        <w:rPr>
          <w:b/>
          <w:smallCaps/>
        </w:rPr>
      </w:pPr>
    </w:p>
    <w:p w:rsidR="009818F4" w:rsidRDefault="002E201C">
      <w:pPr>
        <w:jc w:val="both"/>
        <w:rPr>
          <w:b/>
          <w:i/>
        </w:rPr>
      </w:pPr>
      <w:r>
        <w:rPr>
          <w:b/>
          <w:i/>
        </w:rPr>
        <w:t xml:space="preserve">Перечень планируемых результатов </w:t>
      </w:r>
      <w:proofErr w:type="gramStart"/>
      <w:r>
        <w:rPr>
          <w:b/>
          <w:i/>
        </w:rPr>
        <w:t>обучения по дисциплине</w:t>
      </w:r>
      <w:proofErr w:type="gramEnd"/>
      <w:r>
        <w:rPr>
          <w:b/>
          <w:i/>
        </w:rPr>
        <w:t xml:space="preserve"> </w:t>
      </w:r>
    </w:p>
    <w:p w:rsidR="009818F4" w:rsidRDefault="009818F4">
      <w:pPr>
        <w:spacing w:line="276" w:lineRule="auto"/>
        <w:ind w:firstLine="709"/>
        <w:jc w:val="both"/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2E201C" w:rsidRPr="00101C00" w:rsidTr="0096502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201C" w:rsidRPr="00101C00" w:rsidRDefault="002E201C" w:rsidP="00965029">
            <w:pPr>
              <w:autoSpaceDE w:val="0"/>
            </w:pPr>
            <w:r w:rsidRPr="00101C00">
              <w:rPr>
                <w:b/>
              </w:rPr>
              <w:t>УК-2.</w:t>
            </w:r>
            <w:r w:rsidRPr="00101C00">
              <w:t xml:space="preserve"> </w:t>
            </w:r>
          </w:p>
          <w:p w:rsidR="002E201C" w:rsidRPr="00101C00" w:rsidRDefault="002E201C" w:rsidP="00965029">
            <w:pPr>
              <w:autoSpaceDE w:val="0"/>
              <w:rPr>
                <w:b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самостоятельно ориентироваться в законодательстве РФ</w:t>
            </w: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</w:t>
            </w:r>
            <w:r w:rsidRPr="00101C00">
              <w:rPr>
                <w:sz w:val="24"/>
                <w:szCs w:val="24"/>
              </w:rPr>
              <w:lastRenderedPageBreak/>
              <w:t xml:space="preserve">совокупность взаимосвязанных задач, обеспечивающих достижение цели с учётом действующих правовых норм </w:t>
            </w: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</w:t>
            </w:r>
            <w:proofErr w:type="gramStart"/>
            <w:r w:rsidRPr="00101C00">
              <w:rPr>
                <w:sz w:val="24"/>
                <w:szCs w:val="24"/>
              </w:rPr>
              <w:t xml:space="preserve"> В</w:t>
            </w:r>
            <w:proofErr w:type="gramEnd"/>
            <w:r w:rsidRPr="00101C00">
              <w:rPr>
                <w:sz w:val="24"/>
                <w:szCs w:val="24"/>
              </w:rPr>
              <w:t>ладеет практикой применения авторского права в РФ в сфере публичных выступлений</w:t>
            </w: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101C00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2E201C" w:rsidRPr="00101C00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 xml:space="preserve">проекта: формулировать цели, </w:t>
            </w:r>
            <w:r w:rsidRPr="00101C00">
              <w:lastRenderedPageBreak/>
              <w:t>задачи,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 xml:space="preserve">актуальность, значимость, </w:t>
            </w:r>
            <w:proofErr w:type="gramStart"/>
            <w:r w:rsidRPr="00101C00">
              <w:t>ожидаемые</w:t>
            </w:r>
            <w:proofErr w:type="gramEnd"/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 xml:space="preserve">представлять </w:t>
            </w:r>
            <w:proofErr w:type="gramStart"/>
            <w:r w:rsidRPr="00101C00">
              <w:t>возможные</w:t>
            </w:r>
            <w:proofErr w:type="gramEnd"/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2E201C" w:rsidRPr="00101C00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 xml:space="preserve">навыком </w:t>
            </w:r>
            <w:proofErr w:type="gramStart"/>
            <w:r w:rsidRPr="00101C00">
              <w:t>публичного</w:t>
            </w:r>
            <w:proofErr w:type="gramEnd"/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2E201C" w:rsidRPr="00101C00" w:rsidRDefault="002E201C" w:rsidP="00965029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2E201C" w:rsidRPr="00101C00" w:rsidRDefault="002E201C" w:rsidP="00965029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2E201C" w:rsidRPr="00101C00" w:rsidTr="0096502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101C00" w:rsidRDefault="002E201C" w:rsidP="00965029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УК-3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1C" w:rsidRPr="00101C00" w:rsidRDefault="002E201C" w:rsidP="00965029">
            <w:pPr>
              <w:tabs>
                <w:tab w:val="left" w:pos="176"/>
              </w:tabs>
            </w:pP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1C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2E201C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E201C" w:rsidRPr="00101C00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t xml:space="preserve">УК-3.2 - </w:t>
            </w:r>
            <w:r w:rsidRPr="000C4E29">
              <w:rPr>
                <w:sz w:val="24"/>
              </w:rPr>
              <w:t xml:space="preserve">Определяет свою роль в команде, эффективно взаимодействует с другими членами </w:t>
            </w:r>
            <w:r w:rsidRPr="000C4E29">
              <w:rPr>
                <w:sz w:val="24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Default="002E201C" w:rsidP="00965029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lastRenderedPageBreak/>
              <w:t>Знать</w:t>
            </w:r>
            <w:r>
              <w:rPr>
                <w:rFonts w:eastAsia="Calibri"/>
              </w:rPr>
              <w:t xml:space="preserve"> психологию общения, методы развития личности и коллектива, приемы психической регуляции поведения в процессе обучения музыке, этические нормы, профессионального взаимодействия с коллективом, механизмы психологического воздействия музыки на исполнителей и слушателей; </w:t>
            </w:r>
          </w:p>
          <w:p w:rsidR="002E201C" w:rsidRDefault="002E201C" w:rsidP="00965029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Уметь</w:t>
            </w:r>
            <w:r>
              <w:rPr>
                <w:rFonts w:eastAsia="Calibri"/>
              </w:rPr>
              <w:t xml:space="preserve"> работать индивидуально и с группой, выстраивать отношения, психологически взаимодействовать с </w:t>
            </w:r>
            <w:r>
              <w:rPr>
                <w:rFonts w:eastAsia="Calibri"/>
              </w:rPr>
              <w:lastRenderedPageBreak/>
              <w:t xml:space="preserve">коллективом,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  <w:p w:rsidR="002E201C" w:rsidRPr="00431F0F" w:rsidRDefault="002E201C" w:rsidP="00965029">
            <w:pPr>
              <w:tabs>
                <w:tab w:val="left" w:pos="176"/>
              </w:tabs>
              <w:rPr>
                <w:b/>
              </w:rPr>
            </w:pPr>
            <w:r>
              <w:rPr>
                <w:rFonts w:eastAsia="Calibri"/>
                <w:b/>
              </w:rPr>
              <w:t>Владеть</w:t>
            </w:r>
            <w:r>
              <w:rPr>
                <w:rFonts w:eastAsia="Calibri"/>
              </w:rPr>
              <w:t xml:space="preserve"> навыком составления плана последовательных шагов для достижения поставленной цели, навыком эффективного взаимодействия со всеми участниками коллектива, системой знаний о способах построения продуктивных форм взаимодействия педагога с учениками</w:t>
            </w:r>
          </w:p>
        </w:tc>
      </w:tr>
      <w:tr w:rsidR="002E201C" w:rsidRPr="00AC48E6" w:rsidTr="0096502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30243A" w:rsidRDefault="002E201C" w:rsidP="00965029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ПК-2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6F181E" w:rsidRDefault="002E201C" w:rsidP="00965029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:rsidR="002E201C" w:rsidRPr="006F181E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:rsidR="002E201C" w:rsidRPr="006F181E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:rsidR="002E201C" w:rsidRPr="001C7ED7" w:rsidRDefault="002E201C" w:rsidP="00965029">
            <w:pPr>
              <w:rPr>
                <w:bCs/>
              </w:rPr>
            </w:pP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мониторными, зальными и студийными микшерными </w:t>
            </w:r>
            <w:r w:rsidRPr="001C7ED7">
              <w:rPr>
                <w:bCs/>
              </w:rPr>
              <w:lastRenderedPageBreak/>
              <w:t>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:rsidR="002E201C" w:rsidRPr="001C7ED7" w:rsidRDefault="002E201C" w:rsidP="00965029">
            <w:pPr>
              <w:rPr>
                <w:bCs/>
              </w:rPr>
            </w:pP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</w:t>
            </w:r>
            <w:r w:rsidRPr="001C7ED7">
              <w:rPr>
                <w:bCs/>
              </w:rPr>
              <w:lastRenderedPageBreak/>
              <w:t xml:space="preserve">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</w:tc>
      </w:tr>
      <w:tr w:rsidR="002E201C" w:rsidRPr="006F181E" w:rsidTr="0096502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30243A" w:rsidRDefault="002E201C" w:rsidP="00965029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ПК-3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6F181E" w:rsidRDefault="002E201C" w:rsidP="00965029">
            <w:pPr>
              <w:tabs>
                <w:tab w:val="left" w:pos="176"/>
              </w:tabs>
            </w:pPr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30243A">
              <w:rPr>
                <w:sz w:val="24"/>
                <w:szCs w:val="24"/>
              </w:rPr>
              <w:t>Знает:</w:t>
            </w:r>
          </w:p>
          <w:p w:rsidR="002E201C" w:rsidRPr="006F181E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30243A">
              <w:rPr>
                <w:sz w:val="24"/>
                <w:szCs w:val="24"/>
              </w:rPr>
              <w:t>Умеет:</w:t>
            </w:r>
          </w:p>
          <w:p w:rsidR="002E201C" w:rsidRPr="006F181E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30243A">
              <w:rPr>
                <w:sz w:val="24"/>
                <w:szCs w:val="24"/>
              </w:rPr>
              <w:t>Владеет:</w:t>
            </w:r>
          </w:p>
          <w:p w:rsidR="002E201C" w:rsidRPr="006F181E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2E201C" w:rsidRPr="006F181E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Знать: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Акустические основы звукорежиссуры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акустику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</w:t>
            </w:r>
            <w:proofErr w:type="spellStart"/>
            <w:r w:rsidRPr="0030243A">
              <w:rPr>
                <w:b/>
              </w:rPr>
              <w:t>Психоакустику</w:t>
            </w:r>
            <w:proofErr w:type="spellEnd"/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Звуковое оборудование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Цифровые </w:t>
            </w:r>
            <w:proofErr w:type="spellStart"/>
            <w:r w:rsidRPr="0030243A">
              <w:rPr>
                <w:b/>
              </w:rPr>
              <w:t>аудиотехнологии</w:t>
            </w:r>
            <w:proofErr w:type="spellEnd"/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Слуховой анализ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Звуковой дизайн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Теорию и историю музыки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драматургию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Уметь: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Разрабатывать и реализовывать проект звукового дизайна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музыкальное и шумовое оформление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субъективный (слуховой) и объективный (технический) контроль звучания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Проявлять креативность профессионального мышления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lastRenderedPageBreak/>
              <w:t>Владеть: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музыкального и шумового оформления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осуществления звукового дизайна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Приемами и технологиями </w:t>
            </w:r>
            <w:proofErr w:type="gramStart"/>
            <w:r w:rsidRPr="0030243A">
              <w:rPr>
                <w:b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2E201C" w:rsidRPr="006F181E" w:rsidTr="0096502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30243A" w:rsidRDefault="002E201C" w:rsidP="00965029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ПК-4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6F181E" w:rsidRDefault="002E201C" w:rsidP="00965029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:rsidR="002E201C" w:rsidRPr="006F181E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2E201C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:rsidR="002E201C" w:rsidRPr="006F181E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2E201C" w:rsidRPr="006F181E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E201C" w:rsidRPr="00286D18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:rsidR="002E201C" w:rsidRPr="006F181E" w:rsidRDefault="002E201C" w:rsidP="0096502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звукового </w:t>
            </w:r>
            <w:r w:rsidRPr="006F181E">
              <w:rPr>
                <w:sz w:val="24"/>
                <w:szCs w:val="24"/>
              </w:rPr>
              <w:lastRenderedPageBreak/>
              <w:t>ряда сценического произведения</w:t>
            </w: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:rsidR="002E201C" w:rsidRPr="001C7ED7" w:rsidRDefault="002E201C" w:rsidP="00965029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 xml:space="preserve">– Ориентироваться в видах, направлениях, жанрах и </w:t>
            </w:r>
            <w:r w:rsidRPr="001C7ED7">
              <w:rPr>
                <w:bCs/>
              </w:rPr>
              <w:lastRenderedPageBreak/>
              <w:t>стилях в искусстве.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2E201C" w:rsidRPr="001C7ED7" w:rsidRDefault="002E201C" w:rsidP="00965029">
            <w:pPr>
              <w:rPr>
                <w:bCs/>
              </w:rPr>
            </w:pP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2E201C" w:rsidRPr="001C7ED7" w:rsidRDefault="002E201C" w:rsidP="00965029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:rsidR="002E201C" w:rsidRPr="0030243A" w:rsidRDefault="002E201C" w:rsidP="00965029">
            <w:pPr>
              <w:tabs>
                <w:tab w:val="left" w:pos="176"/>
              </w:tabs>
              <w:rPr>
                <w:b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2E201C" w:rsidRPr="006F181E" w:rsidTr="0096502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Default="002E201C" w:rsidP="00965029">
            <w:pPr>
              <w:autoSpaceDE w:val="0"/>
              <w:rPr>
                <w:b/>
              </w:rPr>
            </w:pPr>
            <w:r>
              <w:rPr>
                <w:b/>
              </w:rPr>
              <w:lastRenderedPageBreak/>
              <w:t>ПК-7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Pr="006F181E" w:rsidRDefault="002E201C" w:rsidP="00965029">
            <w:pPr>
              <w:tabs>
                <w:tab w:val="left" w:pos="176"/>
              </w:tabs>
            </w:pPr>
            <w: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>
              <w:t>и(</w:t>
            </w:r>
            <w:proofErr w:type="gramEnd"/>
            <w:r>
              <w:t>или) озвучивания, звукозаписи, монтажа, сведения и экспертной оценки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ПК-7.1. Знает:</w:t>
            </w: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ПК-7.2. Умеет:</w:t>
            </w: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ПК-7.3. Владеет:</w:t>
            </w:r>
          </w:p>
          <w:p w:rsidR="002E201C" w:rsidRPr="0030243A" w:rsidRDefault="002E201C" w:rsidP="00965029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t xml:space="preserve">– Способностью и готовностью к отслеживанию тенденций в области звукорежиссуры сценических искусств и внедрению новых технологий </w:t>
            </w:r>
            <w:r>
              <w:lastRenderedPageBreak/>
              <w:t>звукозаписи, звукоусиления и озвучивания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201C" w:rsidRDefault="002E201C" w:rsidP="0096502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2E201C" w:rsidRPr="00493B91" w:rsidRDefault="002E201C" w:rsidP="00965029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2E201C" w:rsidRPr="00493B91" w:rsidRDefault="002E201C" w:rsidP="00965029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2E201C" w:rsidRPr="00493B91" w:rsidRDefault="002E201C" w:rsidP="00965029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493B91">
              <w:rPr>
                <w:rFonts w:ascii="Times New Roman" w:hAnsi="Times New Roman"/>
                <w:bCs/>
                <w:sz w:val="24"/>
                <w:szCs w:val="24"/>
              </w:rPr>
              <w:t>звукотехнического</w:t>
            </w:r>
            <w:proofErr w:type="spellEnd"/>
            <w:r w:rsidRPr="00493B91">
              <w:rPr>
                <w:rFonts w:ascii="Times New Roman" w:hAnsi="Times New Roman"/>
                <w:bCs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2E201C" w:rsidRPr="00493B91" w:rsidRDefault="002E201C" w:rsidP="00965029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493B91">
              <w:rPr>
                <w:rFonts w:ascii="Times New Roman" w:hAnsi="Times New Roman"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201C" w:rsidRDefault="002E201C" w:rsidP="0096502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2E201C" w:rsidRPr="00493B91" w:rsidRDefault="002E201C" w:rsidP="00965029">
            <w:pPr>
              <w:tabs>
                <w:tab w:val="left" w:pos="176"/>
              </w:tabs>
            </w:pPr>
            <w:r w:rsidRPr="00493B91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9818F4" w:rsidRDefault="009818F4">
      <w:pPr>
        <w:spacing w:line="276" w:lineRule="auto"/>
        <w:ind w:firstLine="709"/>
        <w:jc w:val="both"/>
      </w:pPr>
    </w:p>
    <w:p w:rsidR="009818F4" w:rsidRDefault="009818F4">
      <w:pPr>
        <w:spacing w:line="276" w:lineRule="auto"/>
        <w:ind w:firstLine="709"/>
        <w:jc w:val="both"/>
      </w:pPr>
    </w:p>
    <w:p w:rsidR="009818F4" w:rsidRDefault="009818F4">
      <w:pPr>
        <w:spacing w:line="276" w:lineRule="auto"/>
        <w:ind w:firstLine="709"/>
        <w:jc w:val="both"/>
      </w:pPr>
    </w:p>
    <w:p w:rsidR="009818F4" w:rsidRDefault="002E201C">
      <w:pPr>
        <w:pStyle w:val="af3"/>
        <w:keepNext/>
        <w:keepLines/>
        <w:numPr>
          <w:ilvl w:val="0"/>
          <w:numId w:val="2"/>
        </w:numPr>
        <w:spacing w:line="216" w:lineRule="auto"/>
        <w:ind w:right="1320"/>
        <w:jc w:val="both"/>
        <w:outlineLvl w:val="2"/>
        <w:rPr>
          <w:b/>
          <w:caps/>
        </w:rPr>
      </w:pPr>
      <w:r>
        <w:rPr>
          <w:b/>
          <w:caps/>
        </w:rPr>
        <w:t>Структура и содержание дисциплины</w:t>
      </w:r>
    </w:p>
    <w:p w:rsidR="009818F4" w:rsidRDefault="009818F4">
      <w:pPr>
        <w:pStyle w:val="af3"/>
        <w:keepNext/>
        <w:keepLines/>
        <w:spacing w:line="216" w:lineRule="auto"/>
        <w:ind w:right="1320"/>
        <w:jc w:val="both"/>
        <w:outlineLvl w:val="2"/>
        <w:rPr>
          <w:b/>
          <w:caps/>
        </w:rPr>
      </w:pPr>
    </w:p>
    <w:p w:rsidR="009818F4" w:rsidRDefault="002E201C">
      <w:pPr>
        <w:pStyle w:val="af3"/>
        <w:keepNext/>
        <w:keepLines/>
        <w:spacing w:line="216" w:lineRule="auto"/>
        <w:ind w:right="1320"/>
        <w:jc w:val="both"/>
        <w:outlineLvl w:val="2"/>
        <w:rPr>
          <w:b/>
          <w:caps/>
        </w:rPr>
      </w:pPr>
      <w:r>
        <w:rPr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9818F4" w:rsidRDefault="009818F4">
      <w:pPr>
        <w:spacing w:line="216" w:lineRule="auto"/>
        <w:ind w:left="720"/>
      </w:pPr>
    </w:p>
    <w:p w:rsidR="002E201C" w:rsidRDefault="002E201C" w:rsidP="002E201C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очном отделении составляет 4 </w:t>
      </w:r>
      <w:proofErr w:type="spellStart"/>
      <w:r>
        <w:t>зе</w:t>
      </w:r>
      <w:proofErr w:type="spellEnd"/>
      <w:r>
        <w:t>, 144</w:t>
      </w:r>
      <w:r w:rsidRPr="00CF1BE9">
        <w:t xml:space="preserve"> </w:t>
      </w:r>
      <w:r>
        <w:t xml:space="preserve">акад. часов, из них контактных </w:t>
      </w:r>
      <w:r w:rsidR="00842DF9">
        <w:t>66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842DF9">
        <w:t>51</w:t>
      </w:r>
      <w:r>
        <w:t xml:space="preserve"> </w:t>
      </w:r>
      <w:proofErr w:type="spellStart"/>
      <w:r>
        <w:t>акад.ч</w:t>
      </w:r>
      <w:proofErr w:type="spellEnd"/>
      <w:r>
        <w:t>., форма контроля –</w:t>
      </w:r>
      <w:r w:rsidRPr="00CF1BE9">
        <w:t xml:space="preserve"> </w:t>
      </w:r>
      <w:r>
        <w:t>в 9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ачет, </w:t>
      </w:r>
      <w:r w:rsidRPr="00CF1BE9">
        <w:t xml:space="preserve">в </w:t>
      </w:r>
      <w:r>
        <w:t>10</w:t>
      </w:r>
      <w:r w:rsidRPr="00CF1BE9">
        <w:t xml:space="preserve"> сем. экзамен</w:t>
      </w:r>
      <w:r>
        <w:t>, 27 ч</w:t>
      </w:r>
      <w:r w:rsidRPr="00CF1BE9">
        <w:t>.</w:t>
      </w:r>
    </w:p>
    <w:p w:rsidR="009818F4" w:rsidRDefault="009818F4">
      <w:pPr>
        <w:ind w:firstLine="708"/>
        <w:jc w:val="both"/>
      </w:pPr>
    </w:p>
    <w:p w:rsidR="009818F4" w:rsidRDefault="002E201C">
      <w:pPr>
        <w:ind w:firstLine="708"/>
        <w:jc w:val="both"/>
      </w:pPr>
      <w:r>
        <w:t xml:space="preserve">Объем (общая трудоемкость) дисциплины на заочном отделении составляет 4 </w:t>
      </w:r>
      <w:proofErr w:type="spellStart"/>
      <w:r>
        <w:t>зе</w:t>
      </w:r>
      <w:proofErr w:type="spellEnd"/>
      <w:r>
        <w:t xml:space="preserve">, 144 акад. часов, из них контактных 16 </w:t>
      </w:r>
      <w:proofErr w:type="spellStart"/>
      <w:r>
        <w:t>акад.ч</w:t>
      </w:r>
      <w:proofErr w:type="spellEnd"/>
      <w:r>
        <w:t xml:space="preserve">., СРС </w:t>
      </w:r>
      <w:r w:rsidR="00F520B8">
        <w:t>101</w:t>
      </w:r>
      <w:r>
        <w:t xml:space="preserve"> </w:t>
      </w:r>
      <w:proofErr w:type="spellStart"/>
      <w:r>
        <w:t>акад.ч</w:t>
      </w:r>
      <w:proofErr w:type="spellEnd"/>
      <w:r>
        <w:t>., форма контроля – в 9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ачет, в 10 сем. экзамен, 9 ч.</w:t>
      </w:r>
    </w:p>
    <w:p w:rsidR="009818F4" w:rsidRDefault="009818F4">
      <w:pPr>
        <w:ind w:firstLine="708"/>
        <w:jc w:val="both"/>
      </w:pPr>
    </w:p>
    <w:p w:rsidR="009818F4" w:rsidRDefault="009818F4">
      <w:pPr>
        <w:ind w:firstLine="708"/>
        <w:jc w:val="both"/>
      </w:pPr>
    </w:p>
    <w:p w:rsidR="009818F4" w:rsidRDefault="002E201C">
      <w:pPr>
        <w:pStyle w:val="af3"/>
        <w:numPr>
          <w:ilvl w:val="1"/>
          <w:numId w:val="2"/>
        </w:numPr>
        <w:jc w:val="both"/>
        <w:rPr>
          <w:i/>
        </w:rPr>
      </w:pPr>
      <w:r>
        <w:rPr>
          <w:b/>
          <w:i/>
        </w:rPr>
        <w:t>Структура дисциплины</w:t>
      </w:r>
      <w:r>
        <w:rPr>
          <w:i/>
        </w:rPr>
        <w:t>.</w:t>
      </w:r>
    </w:p>
    <w:p w:rsidR="009818F4" w:rsidRDefault="009818F4">
      <w:pPr>
        <w:spacing w:line="276" w:lineRule="auto"/>
        <w:ind w:firstLine="709"/>
        <w:jc w:val="both"/>
      </w:pPr>
    </w:p>
    <w:p w:rsidR="009818F4" w:rsidRDefault="009818F4">
      <w:pPr>
        <w:spacing w:line="276" w:lineRule="auto"/>
        <w:ind w:firstLine="709"/>
        <w:jc w:val="both"/>
      </w:pPr>
    </w:p>
    <w:p w:rsidR="009818F4" w:rsidRDefault="009818F4">
      <w:pPr>
        <w:spacing w:line="276" w:lineRule="auto"/>
        <w:ind w:firstLine="709"/>
        <w:jc w:val="both"/>
      </w:pPr>
    </w:p>
    <w:p w:rsidR="009818F4" w:rsidRDefault="009818F4">
      <w:pPr>
        <w:spacing w:line="276" w:lineRule="auto"/>
        <w:ind w:firstLine="709"/>
        <w:jc w:val="both"/>
      </w:pPr>
    </w:p>
    <w:p w:rsidR="009818F4" w:rsidRDefault="009818F4">
      <w:pPr>
        <w:spacing w:line="276" w:lineRule="auto"/>
        <w:ind w:firstLine="709"/>
        <w:jc w:val="both"/>
      </w:pPr>
    </w:p>
    <w:p w:rsidR="009818F4" w:rsidRDefault="002E201C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>очная</w:t>
      </w:r>
    </w:p>
    <w:p w:rsidR="009818F4" w:rsidRDefault="009818F4">
      <w:pPr>
        <w:ind w:left="709"/>
        <w:jc w:val="right"/>
        <w:rPr>
          <w:i/>
        </w:rPr>
      </w:pPr>
    </w:p>
    <w:p w:rsidR="009818F4" w:rsidRDefault="009818F4">
      <w:pPr>
        <w:ind w:left="709"/>
        <w:jc w:val="right"/>
        <w:rPr>
          <w:i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2499"/>
        <w:gridCol w:w="508"/>
        <w:gridCol w:w="515"/>
        <w:gridCol w:w="988"/>
        <w:gridCol w:w="1280"/>
        <w:gridCol w:w="686"/>
        <w:gridCol w:w="513"/>
        <w:gridCol w:w="672"/>
        <w:gridCol w:w="1994"/>
      </w:tblGrid>
      <w:tr w:rsidR="009818F4">
        <w:trPr>
          <w:trHeight w:val="1560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center"/>
            </w:pPr>
            <w:r w:rsidRPr="002E201C">
              <w:t>№</w:t>
            </w:r>
          </w:p>
          <w:p w:rsidR="009818F4" w:rsidRPr="002E201C" w:rsidRDefault="002E201C">
            <w:pPr>
              <w:tabs>
                <w:tab w:val="left" w:pos="708"/>
              </w:tabs>
              <w:jc w:val="center"/>
            </w:pPr>
            <w:proofErr w:type="gramStart"/>
            <w:r w:rsidRPr="002E201C">
              <w:t>п</w:t>
            </w:r>
            <w:proofErr w:type="gramEnd"/>
            <w:r w:rsidRPr="002E201C">
              <w:t>/п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spacing w:before="660" w:after="660"/>
              <w:jc w:val="center"/>
            </w:pPr>
            <w:r w:rsidRPr="002E201C">
              <w:t>Раздел</w:t>
            </w:r>
            <w:r w:rsidRPr="002E201C">
              <w:br/>
              <w:t>дисциплины</w:t>
            </w: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18F4" w:rsidRPr="002E201C" w:rsidRDefault="002E201C">
            <w:pPr>
              <w:tabs>
                <w:tab w:val="left" w:pos="708"/>
              </w:tabs>
              <w:ind w:left="113" w:right="113"/>
              <w:jc w:val="center"/>
            </w:pPr>
            <w:r w:rsidRPr="002E201C">
              <w:t>Семестр</w:t>
            </w:r>
          </w:p>
        </w:tc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18F4" w:rsidRPr="002E201C" w:rsidRDefault="002E201C">
            <w:pPr>
              <w:tabs>
                <w:tab w:val="left" w:pos="708"/>
              </w:tabs>
              <w:ind w:left="113" w:right="113"/>
              <w:jc w:val="center"/>
            </w:pPr>
            <w:r w:rsidRPr="002E201C">
              <w:t>Неделя семестра</w:t>
            </w:r>
          </w:p>
        </w:tc>
        <w:tc>
          <w:tcPr>
            <w:tcW w:w="4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center"/>
            </w:pPr>
            <w:r w:rsidRPr="002E201C">
              <w:t>Виды учебной работы, включая самостоятельную работу студентов</w:t>
            </w:r>
            <w:r w:rsidRPr="002E201C">
              <w:br/>
              <w:t>и трудоемкость (в часах)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center"/>
            </w:pPr>
            <w:r w:rsidRPr="002E201C">
              <w:t xml:space="preserve">Формы текущего контроля успеваемости </w:t>
            </w:r>
            <w:r w:rsidRPr="002E201C">
              <w:rPr>
                <w:i/>
              </w:rPr>
              <w:t>(по неделям семестра)</w:t>
            </w:r>
          </w:p>
          <w:p w:rsidR="009818F4" w:rsidRPr="002E201C" w:rsidRDefault="002E201C">
            <w:pPr>
              <w:tabs>
                <w:tab w:val="left" w:pos="708"/>
              </w:tabs>
              <w:jc w:val="center"/>
              <w:rPr>
                <w:i/>
              </w:rPr>
            </w:pPr>
            <w:r w:rsidRPr="002E201C">
              <w:t xml:space="preserve">Форма промежуточной аттестации </w:t>
            </w:r>
            <w:r w:rsidRPr="002E201C">
              <w:rPr>
                <w:i/>
              </w:rPr>
              <w:t>(по семестрам)</w:t>
            </w:r>
          </w:p>
        </w:tc>
      </w:tr>
      <w:tr w:rsidR="009818F4">
        <w:trPr>
          <w:trHeight w:val="285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9818F4"/>
        </w:tc>
        <w:tc>
          <w:tcPr>
            <w:tcW w:w="24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9818F4"/>
        </w:tc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18F4" w:rsidRPr="002E201C" w:rsidRDefault="009818F4"/>
        </w:tc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18F4" w:rsidRPr="002E201C" w:rsidRDefault="009818F4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Семинары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ИКР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ИЗ</w:t>
            </w:r>
          </w:p>
        </w:tc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СРС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F4" w:rsidRPr="002E201C" w:rsidRDefault="009818F4">
            <w:pPr>
              <w:tabs>
                <w:tab w:val="left" w:pos="708"/>
              </w:tabs>
              <w:jc w:val="center"/>
            </w:pPr>
          </w:p>
        </w:tc>
      </w:tr>
      <w:tr w:rsidR="009818F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numPr>
                <w:ilvl w:val="0"/>
                <w:numId w:val="3"/>
              </w:numPr>
              <w:ind w:left="360" w:hanging="360"/>
              <w:jc w:val="both"/>
              <w:rPr>
                <w:sz w:val="28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pStyle w:val="Default"/>
              <w:rPr>
                <w:rFonts w:ascii="Times New Roman" w:hAnsi="Times New Roman"/>
                <w:sz w:val="28"/>
              </w:rPr>
            </w:pPr>
            <w:r w:rsidRPr="002E201C">
              <w:rPr>
                <w:rFonts w:ascii="Times New Roman" w:hAnsi="Times New Roman"/>
                <w:sz w:val="28"/>
              </w:rPr>
              <w:t>Раздел 1</w:t>
            </w:r>
          </w:p>
          <w:p w:rsidR="009818F4" w:rsidRPr="002E201C" w:rsidRDefault="002E201C">
            <w:pPr>
              <w:pStyle w:val="Default"/>
              <w:rPr>
                <w:rFonts w:ascii="Times New Roman" w:hAnsi="Times New Roman"/>
                <w:b/>
                <w:sz w:val="28"/>
              </w:rPr>
            </w:pPr>
            <w:r w:rsidRPr="002E201C">
              <w:rPr>
                <w:rFonts w:ascii="Times New Roman" w:hAnsi="Times New Roman"/>
                <w:sz w:val="28"/>
              </w:rPr>
              <w:t>Характеристика и средства мультимедийного проекта</w:t>
            </w:r>
          </w:p>
          <w:p w:rsidR="009818F4" w:rsidRPr="002E201C" w:rsidRDefault="009818F4">
            <w:pPr>
              <w:tabs>
                <w:tab w:val="left" w:pos="708"/>
              </w:tabs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sz w:val="28"/>
              </w:rPr>
            </w:pPr>
            <w:r w:rsidRPr="002E201C">
              <w:rPr>
                <w:sz w:val="28"/>
              </w:rPr>
              <w:t>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1-17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sz w:val="2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r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rPr>
                <w:i/>
              </w:rPr>
              <w:t xml:space="preserve">Текущая аттестация: </w:t>
            </w:r>
            <w:r w:rsidRPr="002E201C">
              <w:rPr>
                <w:sz w:val="22"/>
              </w:rPr>
              <w:t>Опрос на практических занятиях, тестирование</w:t>
            </w:r>
          </w:p>
          <w:p w:rsidR="009818F4" w:rsidRPr="002E201C" w:rsidRDefault="002E201C" w:rsidP="002E201C">
            <w:pPr>
              <w:tabs>
                <w:tab w:val="left" w:pos="708"/>
              </w:tabs>
              <w:jc w:val="both"/>
            </w:pPr>
            <w:r w:rsidRPr="002E201C">
              <w:rPr>
                <w:i/>
              </w:rPr>
              <w:t xml:space="preserve">Промежуточная аттестация – зачет </w:t>
            </w:r>
          </w:p>
        </w:tc>
      </w:tr>
      <w:tr w:rsidR="009818F4">
        <w:trPr>
          <w:trHeight w:val="53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18F4" w:rsidRPr="002E201C" w:rsidRDefault="009818F4">
            <w:pPr>
              <w:numPr>
                <w:ilvl w:val="0"/>
                <w:numId w:val="3"/>
              </w:numPr>
              <w:ind w:left="360" w:hanging="360"/>
              <w:jc w:val="both"/>
              <w:rPr>
                <w:sz w:val="28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rPr>
                <w:b/>
                <w:sz w:val="28"/>
              </w:rPr>
            </w:pPr>
            <w:r w:rsidRPr="002E201C">
              <w:rPr>
                <w:b/>
                <w:sz w:val="28"/>
              </w:rPr>
              <w:t>Раздел 2</w:t>
            </w:r>
          </w:p>
          <w:p w:rsidR="009818F4" w:rsidRPr="002E201C" w:rsidRDefault="002E201C">
            <w:pPr>
              <w:rPr>
                <w:b/>
                <w:sz w:val="28"/>
              </w:rPr>
            </w:pPr>
            <w:r w:rsidRPr="002E201C">
              <w:rPr>
                <w:b/>
                <w:sz w:val="28"/>
              </w:rPr>
              <w:t xml:space="preserve">Технологии создания мультимедийного </w:t>
            </w:r>
            <w:r w:rsidRPr="002E201C">
              <w:rPr>
                <w:b/>
                <w:sz w:val="28"/>
              </w:rPr>
              <w:lastRenderedPageBreak/>
              <w:t>продукта</w:t>
            </w:r>
          </w:p>
          <w:p w:rsidR="009818F4" w:rsidRPr="002E201C" w:rsidRDefault="009818F4">
            <w:pPr>
              <w:spacing w:line="100" w:lineRule="atLeast"/>
              <w:rPr>
                <w:spacing w:val="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sz w:val="28"/>
              </w:rPr>
            </w:pPr>
            <w:r w:rsidRPr="002E201C">
              <w:rPr>
                <w:sz w:val="28"/>
              </w:rPr>
              <w:lastRenderedPageBreak/>
              <w:t>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t>1-17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sz w:val="2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sz w:val="28"/>
              </w:rPr>
            </w:pPr>
            <w:r w:rsidRPr="002E201C">
              <w:rPr>
                <w:sz w:val="28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rPr>
                <w:i/>
              </w:rPr>
              <w:t xml:space="preserve">Текущая аттестация: </w:t>
            </w:r>
            <w:r w:rsidRPr="002E201C">
              <w:rPr>
                <w:sz w:val="22"/>
              </w:rPr>
              <w:t xml:space="preserve">Опрос на практических занятиях, </w:t>
            </w:r>
            <w:r w:rsidRPr="002E201C">
              <w:rPr>
                <w:sz w:val="22"/>
              </w:rPr>
              <w:lastRenderedPageBreak/>
              <w:t>тестирование</w:t>
            </w:r>
          </w:p>
          <w:p w:rsidR="009818F4" w:rsidRPr="002E201C" w:rsidRDefault="002E201C">
            <w:pPr>
              <w:tabs>
                <w:tab w:val="left" w:pos="708"/>
              </w:tabs>
              <w:jc w:val="both"/>
            </w:pPr>
            <w:r w:rsidRPr="002E201C">
              <w:rPr>
                <w:i/>
              </w:rPr>
              <w:t>Промежуточная аттестация – экзамен 27 ч.</w:t>
            </w:r>
          </w:p>
        </w:tc>
      </w:tr>
      <w:tr w:rsidR="009818F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both"/>
              <w:rPr>
                <w:sz w:val="28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rPr>
                <w:b/>
              </w:rPr>
            </w:pPr>
            <w:r>
              <w:rPr>
                <w:b/>
              </w:rPr>
              <w:t>Всего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  <w:r w:rsidRPr="002E201C">
              <w:rPr>
                <w:b/>
              </w:rPr>
              <w:t>144</w:t>
            </w:r>
            <w:r>
              <w:rPr>
                <w:b/>
              </w:rPr>
              <w:t xml:space="preserve"> ч.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tabs>
                <w:tab w:val="left" w:pos="708"/>
              </w:tabs>
              <w:jc w:val="both"/>
              <w:rPr>
                <w:sz w:val="2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tabs>
                <w:tab w:val="left" w:pos="708"/>
              </w:tabs>
              <w:jc w:val="both"/>
              <w:rPr>
                <w:sz w:val="28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 w:rsidP="002E201C">
            <w:pPr>
              <w:rPr>
                <w:b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b/>
                <w:sz w:val="2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842DF9">
            <w:pPr>
              <w:tabs>
                <w:tab w:val="left" w:pos="70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b/>
                <w:sz w:val="28"/>
              </w:rPr>
            </w:pPr>
            <w:r w:rsidRPr="002E201C">
              <w:rPr>
                <w:b/>
                <w:sz w:val="22"/>
              </w:rPr>
              <w:t>27 ч. Контроль</w:t>
            </w:r>
          </w:p>
        </w:tc>
      </w:tr>
    </w:tbl>
    <w:p w:rsidR="009818F4" w:rsidRDefault="009818F4">
      <w:pPr>
        <w:ind w:left="709"/>
        <w:jc w:val="right"/>
        <w:rPr>
          <w:i/>
        </w:rPr>
      </w:pPr>
    </w:p>
    <w:p w:rsidR="009818F4" w:rsidRDefault="009818F4">
      <w:pPr>
        <w:ind w:left="709"/>
        <w:jc w:val="right"/>
        <w:rPr>
          <w:i/>
        </w:rPr>
      </w:pPr>
    </w:p>
    <w:p w:rsidR="009818F4" w:rsidRDefault="002E201C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168"/>
        <w:gridCol w:w="706"/>
        <w:gridCol w:w="812"/>
        <w:gridCol w:w="709"/>
        <w:gridCol w:w="733"/>
        <w:gridCol w:w="571"/>
        <w:gridCol w:w="706"/>
        <w:gridCol w:w="2292"/>
      </w:tblGrid>
      <w:tr w:rsidR="009818F4">
        <w:trPr>
          <w:trHeight w:val="1560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№</w:t>
            </w:r>
          </w:p>
          <w:p w:rsidR="009818F4" w:rsidRPr="002E201C" w:rsidRDefault="002E201C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2E201C">
              <w:rPr>
                <w:rFonts w:asciiTheme="minorHAnsi" w:hAnsiTheme="minorHAnsi" w:cstheme="minorHAnsi"/>
              </w:rPr>
              <w:t>п</w:t>
            </w:r>
            <w:proofErr w:type="gramEnd"/>
            <w:r w:rsidRPr="002E201C">
              <w:rPr>
                <w:rFonts w:asciiTheme="minorHAnsi" w:hAnsiTheme="minorHAnsi" w:cstheme="minorHAnsi"/>
              </w:rPr>
              <w:t>/п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spacing w:before="660" w:after="660"/>
              <w:jc w:val="center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Раздел</w:t>
            </w:r>
            <w:r w:rsidRPr="002E201C">
              <w:rPr>
                <w:rFonts w:asciiTheme="minorHAnsi" w:hAnsiTheme="minorHAnsi" w:cstheme="minorHAnsi"/>
              </w:rP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18F4" w:rsidRPr="002E201C" w:rsidRDefault="002E201C">
            <w:pPr>
              <w:tabs>
                <w:tab w:val="left" w:pos="708"/>
              </w:tabs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Семестр</w:t>
            </w:r>
          </w:p>
        </w:tc>
        <w:tc>
          <w:tcPr>
            <w:tcW w:w="3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Виды учебной работы, включая самостоятельную работу студентов</w:t>
            </w:r>
            <w:r w:rsidRPr="002E201C">
              <w:rPr>
                <w:rFonts w:asciiTheme="minorHAnsi" w:hAnsiTheme="minorHAnsi" w:cstheme="minorHAnsi"/>
              </w:rPr>
              <w:br/>
              <w:t>и трудоемкость (в часах)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 xml:space="preserve">Формы текущего контроля успеваемости </w:t>
            </w:r>
            <w:r w:rsidRPr="002E201C">
              <w:rPr>
                <w:rFonts w:asciiTheme="minorHAnsi" w:hAnsiTheme="minorHAnsi" w:cstheme="minorHAnsi"/>
                <w:i/>
              </w:rPr>
              <w:t>(по неделям семестра)</w:t>
            </w:r>
          </w:p>
          <w:p w:rsidR="009818F4" w:rsidRPr="002E201C" w:rsidRDefault="002E201C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i/>
              </w:rPr>
            </w:pPr>
            <w:r w:rsidRPr="002E201C">
              <w:rPr>
                <w:rFonts w:asciiTheme="minorHAnsi" w:hAnsiTheme="minorHAnsi" w:cstheme="minorHAnsi"/>
              </w:rPr>
              <w:t xml:space="preserve">Форма промежуточной аттестации </w:t>
            </w:r>
            <w:r w:rsidRPr="002E201C">
              <w:rPr>
                <w:rFonts w:asciiTheme="minorHAnsi" w:hAnsiTheme="minorHAnsi" w:cstheme="minorHAnsi"/>
                <w:i/>
              </w:rPr>
              <w:t>(по семестрам)</w:t>
            </w:r>
          </w:p>
        </w:tc>
      </w:tr>
      <w:tr w:rsidR="009818F4">
        <w:trPr>
          <w:trHeight w:val="285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9818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18F4" w:rsidRPr="002E201C" w:rsidRDefault="009818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18F4" w:rsidRPr="002E201C" w:rsidRDefault="009818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</w:rPr>
              <w:t>СРС</w:t>
            </w:r>
          </w:p>
        </w:tc>
        <w:tc>
          <w:tcPr>
            <w:tcW w:w="2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F4" w:rsidRPr="002E201C" w:rsidRDefault="009818F4">
            <w:pPr>
              <w:tabs>
                <w:tab w:val="left" w:pos="708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818F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pStyle w:val="Default"/>
              <w:rPr>
                <w:rFonts w:asciiTheme="minorHAnsi" w:hAnsiTheme="minorHAnsi" w:cstheme="minorHAnsi"/>
                <w:b/>
                <w:sz w:val="28"/>
              </w:rPr>
            </w:pPr>
            <w:r w:rsidRPr="002E201C">
              <w:rPr>
                <w:rFonts w:asciiTheme="minorHAnsi" w:hAnsiTheme="minorHAnsi" w:cstheme="minorHAnsi"/>
                <w:b/>
                <w:sz w:val="28"/>
              </w:rPr>
              <w:t>Раздел 1</w:t>
            </w:r>
          </w:p>
          <w:p w:rsidR="009818F4" w:rsidRPr="002E201C" w:rsidRDefault="002E201C">
            <w:pPr>
              <w:pStyle w:val="Default"/>
              <w:rPr>
                <w:rFonts w:asciiTheme="minorHAnsi" w:hAnsiTheme="minorHAnsi" w:cstheme="minorHAnsi"/>
                <w:b/>
                <w:sz w:val="28"/>
              </w:rPr>
            </w:pPr>
            <w:r w:rsidRPr="002E201C">
              <w:rPr>
                <w:rFonts w:asciiTheme="minorHAnsi" w:hAnsiTheme="minorHAnsi" w:cstheme="minorHAnsi"/>
                <w:b/>
                <w:sz w:val="28"/>
              </w:rPr>
              <w:t>Характеристика и средства мультимедийного проекта</w:t>
            </w:r>
          </w:p>
          <w:p w:rsidR="009818F4" w:rsidRPr="002E201C" w:rsidRDefault="009818F4">
            <w:pPr>
              <w:tabs>
                <w:tab w:val="left" w:pos="708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8"/>
              </w:rPr>
            </w:pPr>
            <w:r w:rsidRPr="002E201C">
              <w:rPr>
                <w:rFonts w:asciiTheme="minorHAnsi" w:hAnsiTheme="minorHAnsi" w:cstheme="minorHAnsi"/>
                <w:sz w:val="28"/>
              </w:rPr>
              <w:t>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  <w:i/>
              </w:rPr>
              <w:t xml:space="preserve">Текущая аттестация: </w:t>
            </w:r>
            <w:r w:rsidRPr="002E201C">
              <w:rPr>
                <w:rFonts w:asciiTheme="minorHAnsi" w:hAnsiTheme="minorHAnsi" w:cstheme="minorHAnsi"/>
                <w:sz w:val="22"/>
              </w:rPr>
              <w:t>Опрос на практических занятиях, тестирование</w:t>
            </w:r>
          </w:p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  <w:i/>
              </w:rPr>
              <w:t>Проме</w:t>
            </w:r>
            <w:r>
              <w:rPr>
                <w:rFonts w:asciiTheme="minorHAnsi" w:hAnsiTheme="minorHAnsi" w:cstheme="minorHAnsi"/>
                <w:i/>
              </w:rPr>
              <w:t xml:space="preserve">жуточная аттестация – зачет </w:t>
            </w:r>
          </w:p>
        </w:tc>
      </w:tr>
      <w:tr w:rsidR="009818F4">
        <w:trPr>
          <w:trHeight w:val="53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818F4" w:rsidRPr="002E201C" w:rsidRDefault="009818F4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2E201C">
              <w:rPr>
                <w:rFonts w:asciiTheme="minorHAnsi" w:hAnsiTheme="minorHAnsi" w:cstheme="minorHAnsi"/>
                <w:b/>
                <w:sz w:val="28"/>
              </w:rPr>
              <w:t>Раздел 2</w:t>
            </w:r>
          </w:p>
          <w:p w:rsidR="009818F4" w:rsidRPr="002E201C" w:rsidRDefault="002E201C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2E201C">
              <w:rPr>
                <w:rFonts w:asciiTheme="minorHAnsi" w:hAnsiTheme="minorHAnsi" w:cstheme="minorHAnsi"/>
                <w:b/>
                <w:sz w:val="28"/>
              </w:rPr>
              <w:t>Технологии создания мультимедийного продукта</w:t>
            </w:r>
          </w:p>
          <w:p w:rsidR="009818F4" w:rsidRPr="002E201C" w:rsidRDefault="009818F4">
            <w:pPr>
              <w:spacing w:line="100" w:lineRule="atLeast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8"/>
              </w:rPr>
            </w:pPr>
            <w:r w:rsidRPr="002E201C">
              <w:rPr>
                <w:rFonts w:asciiTheme="minorHAnsi" w:hAnsiTheme="minorHAnsi" w:cstheme="minorHAnsi"/>
                <w:sz w:val="28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55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  <w:i/>
              </w:rPr>
              <w:t xml:space="preserve">Текущая аттестация: </w:t>
            </w:r>
            <w:r w:rsidRPr="002E201C">
              <w:rPr>
                <w:rFonts w:asciiTheme="minorHAnsi" w:hAnsiTheme="minorHAnsi" w:cstheme="minorHAnsi"/>
                <w:sz w:val="22"/>
              </w:rPr>
              <w:t>Опрос на практических занятиях, тестирование</w:t>
            </w:r>
          </w:p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2E201C">
              <w:rPr>
                <w:rFonts w:asciiTheme="minorHAnsi" w:hAnsiTheme="minorHAnsi" w:cstheme="minorHAnsi"/>
                <w:i/>
              </w:rPr>
              <w:t>Промежуточная аттестация – экзамен 9 ч.</w:t>
            </w:r>
          </w:p>
        </w:tc>
      </w:tr>
      <w:tr w:rsidR="009818F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Всего: </w:t>
            </w:r>
            <w:r w:rsidRPr="002E201C">
              <w:rPr>
                <w:rFonts w:asciiTheme="minorHAnsi" w:hAnsiTheme="minorHAnsi" w:cstheme="minorHAnsi"/>
                <w:b/>
              </w:rPr>
              <w:t>144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16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9818F4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F520B8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101</w:t>
            </w:r>
            <w:bookmarkStart w:id="0" w:name="_GoBack"/>
            <w:bookmarkEnd w:id="0"/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F4" w:rsidRPr="002E201C" w:rsidRDefault="002E201C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sz w:val="28"/>
              </w:rPr>
              <w:t>9</w:t>
            </w:r>
            <w:r w:rsidRPr="002E201C">
              <w:rPr>
                <w:rFonts w:asciiTheme="minorHAnsi" w:hAnsiTheme="minorHAnsi" w:cstheme="minorHAnsi"/>
                <w:sz w:val="28"/>
              </w:rPr>
              <w:t xml:space="preserve"> ч.</w:t>
            </w:r>
            <w:r>
              <w:rPr>
                <w:rFonts w:asciiTheme="minorHAnsi" w:hAnsiTheme="minorHAnsi" w:cstheme="minorHAnsi"/>
                <w:sz w:val="28"/>
              </w:rPr>
              <w:t xml:space="preserve"> Контроль</w:t>
            </w:r>
          </w:p>
        </w:tc>
      </w:tr>
    </w:tbl>
    <w:p w:rsidR="009818F4" w:rsidRDefault="009818F4">
      <w:pPr>
        <w:ind w:left="709"/>
        <w:jc w:val="right"/>
        <w:rPr>
          <w:i/>
        </w:rPr>
      </w:pPr>
    </w:p>
    <w:p w:rsidR="009818F4" w:rsidRDefault="002E201C">
      <w:pPr>
        <w:spacing w:line="216" w:lineRule="auto"/>
      </w:pPr>
      <w:r>
        <w:rPr>
          <w:b/>
        </w:rPr>
        <w:t>4.3 Содержание разделов дисциплины.</w:t>
      </w:r>
    </w:p>
    <w:p w:rsidR="009818F4" w:rsidRDefault="009818F4">
      <w:pPr>
        <w:ind w:left="709"/>
        <w:jc w:val="right"/>
        <w:rPr>
          <w:i/>
        </w:rPr>
      </w:pPr>
    </w:p>
    <w:p w:rsidR="009818F4" w:rsidRDefault="009818F4">
      <w:pPr>
        <w:ind w:left="709"/>
        <w:jc w:val="right"/>
        <w:rPr>
          <w:i/>
        </w:rPr>
      </w:pPr>
    </w:p>
    <w:p w:rsidR="009818F4" w:rsidRDefault="002E201C">
      <w:pPr>
        <w:tabs>
          <w:tab w:val="left" w:pos="708"/>
        </w:tabs>
        <w:spacing w:before="40"/>
        <w:ind w:firstLine="567"/>
        <w:jc w:val="center"/>
        <w:rPr>
          <w:b/>
          <w:i/>
        </w:rPr>
      </w:pPr>
      <w:r>
        <w:rPr>
          <w:b/>
          <w:i/>
        </w:rPr>
        <w:t>КРАТКОЕ СОДЕРЖАНИЕ КУРСА</w:t>
      </w:r>
    </w:p>
    <w:p w:rsidR="009818F4" w:rsidRDefault="009818F4">
      <w:pPr>
        <w:spacing w:line="216" w:lineRule="auto"/>
      </w:pPr>
    </w:p>
    <w:p w:rsidR="009818F4" w:rsidRPr="002E201C" w:rsidRDefault="002E201C">
      <w:pPr>
        <w:pStyle w:val="Default"/>
        <w:rPr>
          <w:rFonts w:ascii="Times New Roman" w:hAnsi="Times New Roman"/>
          <w:sz w:val="28"/>
        </w:rPr>
      </w:pPr>
      <w:r w:rsidRPr="002E201C">
        <w:rPr>
          <w:rFonts w:ascii="Times New Roman" w:hAnsi="Times New Roman"/>
          <w:sz w:val="28"/>
        </w:rPr>
        <w:t>Раздел 1</w:t>
      </w:r>
    </w:p>
    <w:p w:rsidR="009818F4" w:rsidRPr="002E201C" w:rsidRDefault="002E201C">
      <w:pPr>
        <w:pStyle w:val="Default"/>
        <w:rPr>
          <w:rFonts w:ascii="Times New Roman" w:hAnsi="Times New Roman"/>
          <w:b/>
          <w:sz w:val="28"/>
        </w:rPr>
      </w:pPr>
      <w:r w:rsidRPr="002E201C">
        <w:rPr>
          <w:rFonts w:ascii="Times New Roman" w:hAnsi="Times New Roman"/>
          <w:sz w:val="28"/>
        </w:rPr>
        <w:t>Характеристика и средства мультимедийного проекта</w:t>
      </w:r>
    </w:p>
    <w:p w:rsidR="009818F4" w:rsidRPr="002E201C" w:rsidRDefault="009818F4">
      <w:pPr>
        <w:ind w:firstLine="540"/>
        <w:rPr>
          <w:b/>
          <w:sz w:val="28"/>
        </w:rPr>
      </w:pPr>
    </w:p>
    <w:p w:rsidR="009818F4" w:rsidRPr="002E201C" w:rsidRDefault="002E201C">
      <w:pPr>
        <w:ind w:firstLine="540"/>
        <w:rPr>
          <w:sz w:val="28"/>
        </w:rPr>
      </w:pPr>
      <w:r w:rsidRPr="002E201C">
        <w:rPr>
          <w:b/>
          <w:sz w:val="28"/>
        </w:rPr>
        <w:t xml:space="preserve">Тема 1. Понятие проект.  </w:t>
      </w:r>
    </w:p>
    <w:p w:rsidR="009818F4" w:rsidRPr="002E201C" w:rsidRDefault="002E201C">
      <w:pPr>
        <w:ind w:firstLine="540"/>
        <w:rPr>
          <w:b/>
          <w:sz w:val="28"/>
        </w:rPr>
      </w:pPr>
      <w:r w:rsidRPr="002E201C">
        <w:rPr>
          <w:sz w:val="28"/>
        </w:rPr>
        <w:t>Характеристики проекта. Жизненный цикл проекта. Разработка плана проекта.</w:t>
      </w:r>
    </w:p>
    <w:p w:rsidR="009818F4" w:rsidRPr="002E201C" w:rsidRDefault="002E201C">
      <w:pPr>
        <w:pStyle w:val="Style4"/>
        <w:widowControl/>
        <w:spacing w:line="240" w:lineRule="auto"/>
        <w:ind w:firstLine="539"/>
        <w:jc w:val="left"/>
        <w:rPr>
          <w:sz w:val="28"/>
        </w:rPr>
      </w:pPr>
      <w:r w:rsidRPr="002E201C">
        <w:rPr>
          <w:b/>
          <w:sz w:val="28"/>
        </w:rPr>
        <w:t>Тема 2. Мультимедийные технологии в области музыкальной индустрии.</w:t>
      </w:r>
    </w:p>
    <w:p w:rsidR="009818F4" w:rsidRPr="002E201C" w:rsidRDefault="002E201C">
      <w:pPr>
        <w:pStyle w:val="afe"/>
        <w:ind w:firstLine="539"/>
        <w:rPr>
          <w:sz w:val="28"/>
        </w:rPr>
      </w:pPr>
      <w:r w:rsidRPr="002E201C">
        <w:rPr>
          <w:sz w:val="28"/>
        </w:rPr>
        <w:lastRenderedPageBreak/>
        <w:t>Особенности современной социокультурной ситуации. Основные направления и содержание музыкальной индустрии. Мультимедийные технологии, их особенности и практическое значение.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ind w:firstLine="540"/>
        <w:rPr>
          <w:sz w:val="28"/>
        </w:rPr>
      </w:pPr>
      <w:r w:rsidRPr="002E201C">
        <w:rPr>
          <w:sz w:val="28"/>
        </w:rPr>
        <w:t xml:space="preserve">Характеристики проекта. </w:t>
      </w:r>
    </w:p>
    <w:p w:rsidR="009818F4" w:rsidRPr="002E201C" w:rsidRDefault="002E201C">
      <w:pPr>
        <w:ind w:firstLine="540"/>
        <w:rPr>
          <w:sz w:val="28"/>
        </w:rPr>
      </w:pPr>
      <w:r w:rsidRPr="002E201C">
        <w:rPr>
          <w:sz w:val="28"/>
        </w:rPr>
        <w:t xml:space="preserve">Жизненный цикл проекта. </w:t>
      </w:r>
    </w:p>
    <w:p w:rsidR="009818F4" w:rsidRPr="002E201C" w:rsidRDefault="002E201C">
      <w:pPr>
        <w:ind w:firstLine="540"/>
        <w:rPr>
          <w:b/>
          <w:sz w:val="28"/>
        </w:rPr>
      </w:pPr>
      <w:r w:rsidRPr="002E201C">
        <w:rPr>
          <w:sz w:val="28"/>
        </w:rPr>
        <w:t>Разработка плана проекта.</w:t>
      </w:r>
    </w:p>
    <w:p w:rsidR="009818F4" w:rsidRPr="002E201C" w:rsidRDefault="002E201C">
      <w:pPr>
        <w:pStyle w:val="afe"/>
        <w:ind w:firstLine="539"/>
        <w:rPr>
          <w:sz w:val="28"/>
        </w:rPr>
      </w:pPr>
      <w:r w:rsidRPr="002E201C">
        <w:rPr>
          <w:sz w:val="28"/>
        </w:rPr>
        <w:t xml:space="preserve">Особенности современной социокультурной ситуации. </w:t>
      </w:r>
    </w:p>
    <w:p w:rsidR="009818F4" w:rsidRPr="002E201C" w:rsidRDefault="002E201C">
      <w:pPr>
        <w:pStyle w:val="afe"/>
        <w:ind w:firstLine="539"/>
        <w:rPr>
          <w:sz w:val="28"/>
        </w:rPr>
      </w:pPr>
      <w:r w:rsidRPr="002E201C">
        <w:rPr>
          <w:sz w:val="28"/>
        </w:rPr>
        <w:t>Основные направления и содержание музыкальной индустрии.</w:t>
      </w:r>
    </w:p>
    <w:p w:rsidR="009818F4" w:rsidRPr="002E201C" w:rsidRDefault="002E201C">
      <w:pPr>
        <w:pStyle w:val="afe"/>
        <w:ind w:firstLine="539"/>
        <w:rPr>
          <w:sz w:val="28"/>
        </w:rPr>
      </w:pPr>
      <w:r w:rsidRPr="002E201C">
        <w:rPr>
          <w:sz w:val="28"/>
        </w:rPr>
        <w:t>Мультимедийные технологии, их особенности и практическое значение.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pStyle w:val="afe"/>
        <w:ind w:firstLine="539"/>
        <w:rPr>
          <w:sz w:val="28"/>
        </w:rPr>
      </w:pPr>
    </w:p>
    <w:p w:rsidR="009818F4" w:rsidRPr="002E201C" w:rsidRDefault="002E201C">
      <w:pPr>
        <w:ind w:firstLine="567"/>
        <w:jc w:val="both"/>
        <w:rPr>
          <w:sz w:val="28"/>
        </w:rPr>
      </w:pPr>
      <w:r w:rsidRPr="002E201C">
        <w:rPr>
          <w:b/>
          <w:sz w:val="28"/>
        </w:rPr>
        <w:t xml:space="preserve">Тема 3. Понятие портфолио.  </w:t>
      </w:r>
    </w:p>
    <w:p w:rsidR="009818F4" w:rsidRPr="002E201C" w:rsidRDefault="002E201C">
      <w:pPr>
        <w:ind w:firstLine="567"/>
        <w:jc w:val="both"/>
        <w:rPr>
          <w:b/>
          <w:sz w:val="28"/>
        </w:rPr>
      </w:pPr>
      <w:r w:rsidRPr="002E201C">
        <w:rPr>
          <w:sz w:val="28"/>
        </w:rPr>
        <w:t>Значение термина «</w:t>
      </w:r>
      <w:proofErr w:type="spellStart"/>
      <w:r w:rsidRPr="002E201C">
        <w:rPr>
          <w:sz w:val="28"/>
        </w:rPr>
        <w:t>portfolio</w:t>
      </w:r>
      <w:proofErr w:type="spellEnd"/>
      <w:r w:rsidRPr="002E201C">
        <w:rPr>
          <w:sz w:val="28"/>
        </w:rPr>
        <w:t xml:space="preserve">». Портфолио как собрание документов, содержащих информацию о личностных достижениях и способствующих увеличению </w:t>
      </w:r>
      <w:proofErr w:type="spellStart"/>
      <w:r w:rsidRPr="002E201C">
        <w:rPr>
          <w:sz w:val="28"/>
        </w:rPr>
        <w:t>репутационного</w:t>
      </w:r>
      <w:proofErr w:type="spellEnd"/>
      <w:r w:rsidRPr="002E201C">
        <w:rPr>
          <w:sz w:val="28"/>
        </w:rPr>
        <w:t xml:space="preserve"> капитала автора, возможность представить себя и свои достижения в самом лучшем виде.  Возможности использования портфолио  для оценки деятельности студента.</w:t>
      </w:r>
    </w:p>
    <w:p w:rsidR="009818F4" w:rsidRPr="002E201C" w:rsidRDefault="002E201C">
      <w:pPr>
        <w:ind w:firstLine="567"/>
        <w:jc w:val="both"/>
        <w:rPr>
          <w:sz w:val="28"/>
        </w:rPr>
      </w:pPr>
      <w:r w:rsidRPr="002E201C">
        <w:rPr>
          <w:b/>
          <w:sz w:val="28"/>
        </w:rPr>
        <w:t xml:space="preserve">Тема 4. Проблемы использования современных технологий в сфере культуры. </w:t>
      </w:r>
    </w:p>
    <w:p w:rsidR="009818F4" w:rsidRPr="002E201C" w:rsidRDefault="002E201C">
      <w:pPr>
        <w:ind w:firstLine="567"/>
        <w:jc w:val="both"/>
        <w:rPr>
          <w:sz w:val="28"/>
        </w:rPr>
      </w:pPr>
      <w:r w:rsidRPr="002E201C">
        <w:rPr>
          <w:sz w:val="28"/>
        </w:rPr>
        <w:t xml:space="preserve">Роль и значение новых информационных технологий.  Современные информационные технологии  в сфере культуры. Интернет-ресурсы в культурной деятельности. 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ind w:firstLine="567"/>
        <w:jc w:val="both"/>
        <w:rPr>
          <w:sz w:val="28"/>
        </w:rPr>
      </w:pPr>
      <w:r w:rsidRPr="002E201C">
        <w:rPr>
          <w:sz w:val="28"/>
        </w:rPr>
        <w:t>Значение термина «</w:t>
      </w:r>
      <w:proofErr w:type="spellStart"/>
      <w:r w:rsidRPr="002E201C">
        <w:rPr>
          <w:sz w:val="28"/>
        </w:rPr>
        <w:t>portfolio</w:t>
      </w:r>
      <w:proofErr w:type="spellEnd"/>
      <w:r w:rsidRPr="002E201C">
        <w:rPr>
          <w:sz w:val="28"/>
        </w:rPr>
        <w:t>».</w:t>
      </w:r>
    </w:p>
    <w:p w:rsidR="009818F4" w:rsidRPr="002E201C" w:rsidRDefault="002E201C">
      <w:pPr>
        <w:ind w:firstLine="567"/>
        <w:jc w:val="both"/>
        <w:rPr>
          <w:sz w:val="28"/>
        </w:rPr>
      </w:pPr>
      <w:r w:rsidRPr="002E201C">
        <w:rPr>
          <w:sz w:val="28"/>
        </w:rPr>
        <w:t xml:space="preserve"> Портфолио как собрание документов, содержащих информацию о личностных достижениях и способствующих увеличению </w:t>
      </w:r>
      <w:proofErr w:type="spellStart"/>
      <w:r w:rsidRPr="002E201C">
        <w:rPr>
          <w:sz w:val="28"/>
        </w:rPr>
        <w:t>репутационного</w:t>
      </w:r>
      <w:proofErr w:type="spellEnd"/>
      <w:r w:rsidRPr="002E201C">
        <w:rPr>
          <w:sz w:val="28"/>
        </w:rPr>
        <w:t xml:space="preserve"> капитала автора, возможность представить себя и свои достижения в самом лучшем виде.</w:t>
      </w:r>
    </w:p>
    <w:p w:rsidR="009818F4" w:rsidRPr="002E201C" w:rsidRDefault="002E201C">
      <w:pPr>
        <w:ind w:firstLine="567"/>
        <w:jc w:val="both"/>
        <w:rPr>
          <w:b/>
          <w:sz w:val="28"/>
        </w:rPr>
      </w:pPr>
      <w:r w:rsidRPr="002E201C">
        <w:rPr>
          <w:sz w:val="28"/>
        </w:rPr>
        <w:t xml:space="preserve">  Возможности использования портфолио  для оценки деятельности студента.</w:t>
      </w:r>
    </w:p>
    <w:p w:rsidR="009818F4" w:rsidRPr="002E201C" w:rsidRDefault="002E201C">
      <w:pPr>
        <w:pStyle w:val="afe"/>
        <w:ind w:firstLine="539"/>
        <w:rPr>
          <w:sz w:val="28"/>
        </w:rPr>
      </w:pPr>
      <w:r w:rsidRPr="002E201C">
        <w:rPr>
          <w:sz w:val="28"/>
        </w:rPr>
        <w:t xml:space="preserve">Роль и значение новых информационных технологий.  </w:t>
      </w:r>
    </w:p>
    <w:p w:rsidR="009818F4" w:rsidRPr="002E201C" w:rsidRDefault="002E201C">
      <w:pPr>
        <w:pStyle w:val="afe"/>
        <w:ind w:firstLine="539"/>
        <w:rPr>
          <w:sz w:val="28"/>
        </w:rPr>
      </w:pPr>
      <w:r w:rsidRPr="002E201C">
        <w:rPr>
          <w:sz w:val="28"/>
        </w:rPr>
        <w:t xml:space="preserve">Современные информационные технологии  в сфере культуры. 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sz w:val="28"/>
        </w:rPr>
        <w:t>Интернет-ресурсы в культурной деятельности.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ind w:firstLine="567"/>
        <w:jc w:val="both"/>
        <w:rPr>
          <w:sz w:val="28"/>
        </w:rPr>
      </w:pPr>
    </w:p>
    <w:p w:rsidR="009818F4" w:rsidRPr="002E201C" w:rsidRDefault="002E201C">
      <w:pPr>
        <w:spacing w:line="100" w:lineRule="atLeast"/>
        <w:ind w:firstLine="539"/>
        <w:rPr>
          <w:rStyle w:val="FontStyle510"/>
          <w:rFonts w:ascii="Times New Roman" w:hAnsi="Times New Roman"/>
          <w:sz w:val="28"/>
        </w:rPr>
      </w:pPr>
      <w:r w:rsidRPr="002E201C">
        <w:rPr>
          <w:rStyle w:val="FontStyle510"/>
          <w:rFonts w:ascii="Times New Roman" w:hAnsi="Times New Roman"/>
          <w:b/>
          <w:sz w:val="28"/>
        </w:rPr>
        <w:t>Тема 5. Использование новых носителей (мультимедиа).</w:t>
      </w:r>
    </w:p>
    <w:p w:rsidR="009818F4" w:rsidRPr="002E201C" w:rsidRDefault="002E201C">
      <w:pPr>
        <w:rPr>
          <w:b/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 xml:space="preserve">Тема 6. Значение веб-сайта </w:t>
      </w:r>
      <w:r w:rsidRPr="002E201C">
        <w:rPr>
          <w:sz w:val="28"/>
        </w:rPr>
        <w:t>в области музыкальной индустрии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История развития сайта. Устройство сайта. Типология сайтов.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rPr>
          <w:b/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Значение веб-сайта в области музыкальной индустрии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История развития сайта. Устройство сайта. Типология сайтов.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rPr>
          <w:sz w:val="28"/>
        </w:rPr>
      </w:pPr>
    </w:p>
    <w:p w:rsidR="009818F4" w:rsidRPr="002E201C" w:rsidRDefault="002E201C">
      <w:pPr>
        <w:rPr>
          <w:rStyle w:val="FontStyle510"/>
          <w:rFonts w:ascii="Times New Roman" w:hAnsi="Times New Roman"/>
          <w:sz w:val="28"/>
        </w:rPr>
      </w:pPr>
      <w:r w:rsidRPr="002E201C">
        <w:rPr>
          <w:b/>
          <w:sz w:val="28"/>
        </w:rPr>
        <w:t xml:space="preserve">   Тема 7. Программа </w:t>
      </w:r>
      <w:proofErr w:type="spellStart"/>
      <w:r w:rsidRPr="002E201C">
        <w:rPr>
          <w:rStyle w:val="FontStyle510"/>
          <w:rFonts w:ascii="Times New Roman" w:hAnsi="Times New Roman"/>
          <w:b/>
          <w:sz w:val="28"/>
        </w:rPr>
        <w:t>PowerPoint</w:t>
      </w:r>
      <w:proofErr w:type="spellEnd"/>
      <w:r w:rsidRPr="002E201C">
        <w:rPr>
          <w:rStyle w:val="FontStyle510"/>
          <w:rFonts w:ascii="Times New Roman" w:hAnsi="Times New Roman"/>
          <w:b/>
          <w:sz w:val="28"/>
        </w:rPr>
        <w:t xml:space="preserve"> и ее применение </w:t>
      </w:r>
      <w:r w:rsidRPr="002E201C">
        <w:rPr>
          <w:b/>
          <w:sz w:val="28"/>
        </w:rPr>
        <w:t>в области музыкальной индустрии</w:t>
      </w:r>
    </w:p>
    <w:p w:rsidR="009818F4" w:rsidRPr="002E201C" w:rsidRDefault="002E201C">
      <w:pPr>
        <w:rPr>
          <w:b/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 xml:space="preserve">История появления программы. Возможности программы. Подготовка презентации в программе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PowerPoint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rPr>
          <w:rStyle w:val="FontStyle510"/>
          <w:rFonts w:ascii="Times New Roman" w:hAnsi="Times New Roman"/>
          <w:sz w:val="28"/>
        </w:rPr>
      </w:pPr>
      <w:r w:rsidRPr="002E201C">
        <w:rPr>
          <w:b/>
          <w:sz w:val="28"/>
        </w:rPr>
        <w:t xml:space="preserve">Тема 8. Программа </w:t>
      </w:r>
      <w:proofErr w:type="spellStart"/>
      <w:r w:rsidRPr="002E201C">
        <w:rPr>
          <w:b/>
          <w:sz w:val="28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b/>
          <w:sz w:val="28"/>
        </w:rPr>
        <w:t xml:space="preserve"> и ее применение </w:t>
      </w:r>
      <w:r w:rsidRPr="002E201C">
        <w:rPr>
          <w:b/>
          <w:sz w:val="28"/>
        </w:rPr>
        <w:t>в области музыкальной индустрии</w:t>
      </w:r>
    </w:p>
    <w:p w:rsidR="009818F4" w:rsidRPr="002E201C" w:rsidRDefault="002E201C">
      <w:pPr>
        <w:rPr>
          <w:b/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 xml:space="preserve">История появления программы. Возможности программы. Подготовка презентационного ролика с видео в программе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9818F4">
      <w:pPr>
        <w:rPr>
          <w:b/>
          <w:sz w:val="28"/>
        </w:rPr>
      </w:pPr>
    </w:p>
    <w:p w:rsidR="009818F4" w:rsidRPr="002E201C" w:rsidRDefault="009818F4">
      <w:pPr>
        <w:rPr>
          <w:b/>
          <w:sz w:val="28"/>
        </w:rPr>
      </w:pPr>
    </w:p>
    <w:p w:rsidR="009818F4" w:rsidRPr="002E201C" w:rsidRDefault="002E201C">
      <w:pPr>
        <w:rPr>
          <w:b/>
          <w:sz w:val="28"/>
        </w:rPr>
      </w:pPr>
      <w:r w:rsidRPr="002E201C">
        <w:rPr>
          <w:b/>
          <w:sz w:val="28"/>
        </w:rPr>
        <w:t>Раздел 2</w:t>
      </w:r>
    </w:p>
    <w:p w:rsidR="009818F4" w:rsidRPr="002E201C" w:rsidRDefault="002E201C">
      <w:pPr>
        <w:rPr>
          <w:b/>
          <w:sz w:val="28"/>
        </w:rPr>
      </w:pPr>
      <w:r w:rsidRPr="002E201C">
        <w:rPr>
          <w:b/>
          <w:sz w:val="28"/>
        </w:rPr>
        <w:t>Технологии создания мультимедийного продукта</w:t>
      </w:r>
    </w:p>
    <w:p w:rsidR="009818F4" w:rsidRPr="002E201C" w:rsidRDefault="009818F4">
      <w:pPr>
        <w:rPr>
          <w:b/>
          <w:sz w:val="28"/>
        </w:rPr>
      </w:pP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>Тема 9. Понятие мультимедийный продукт;</w:t>
      </w:r>
      <w:r w:rsidRPr="002E201C">
        <w:rPr>
          <w:b/>
          <w:sz w:val="28"/>
        </w:rPr>
        <w:br/>
        <w:t>знакомство с разнообразием мультимедийных программ</w:t>
      </w:r>
    </w:p>
    <w:p w:rsidR="009818F4" w:rsidRPr="002E201C" w:rsidRDefault="002E201C">
      <w:pPr>
        <w:rPr>
          <w:b/>
          <w:sz w:val="28"/>
        </w:rPr>
      </w:pPr>
      <w:r w:rsidRPr="002E201C">
        <w:rPr>
          <w:sz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9818F4" w:rsidRPr="002E201C" w:rsidRDefault="002E201C">
      <w:pPr>
        <w:rPr>
          <w:b/>
          <w:sz w:val="28"/>
        </w:rPr>
      </w:pPr>
      <w:r w:rsidRPr="002E201C">
        <w:rPr>
          <w:b/>
          <w:sz w:val="28"/>
        </w:rPr>
        <w:t xml:space="preserve">Тема 10. </w:t>
      </w:r>
      <w:r w:rsidRPr="002E201C">
        <w:rPr>
          <w:rStyle w:val="FontStyle510"/>
          <w:rFonts w:ascii="Times New Roman" w:hAnsi="Times New Roman"/>
          <w:b/>
          <w:sz w:val="28"/>
        </w:rPr>
        <w:t>Дизайн презентации и макеты слайдов</w:t>
      </w:r>
    </w:p>
    <w:p w:rsidR="009818F4" w:rsidRPr="002E201C" w:rsidRDefault="002E201C">
      <w:pPr>
        <w:ind w:firstLine="560"/>
        <w:rPr>
          <w:sz w:val="28"/>
        </w:rPr>
      </w:pPr>
      <w:r w:rsidRPr="002E201C">
        <w:rPr>
          <w:sz w:val="28"/>
        </w:rPr>
        <w:t xml:space="preserve">Понятия дизайн, шаблон, макет, </w:t>
      </w:r>
      <w:proofErr w:type="spellStart"/>
      <w:r w:rsidRPr="002E201C">
        <w:rPr>
          <w:sz w:val="28"/>
        </w:rPr>
        <w:t>слайд</w:t>
      </w:r>
      <w:proofErr w:type="gramStart"/>
      <w:r w:rsidRPr="002E201C">
        <w:rPr>
          <w:sz w:val="28"/>
        </w:rPr>
        <w:t>.В</w:t>
      </w:r>
      <w:proofErr w:type="gramEnd"/>
      <w:r w:rsidRPr="002E201C">
        <w:rPr>
          <w:sz w:val="28"/>
        </w:rPr>
        <w:t>ыбор</w:t>
      </w:r>
      <w:proofErr w:type="spellEnd"/>
      <w:r w:rsidRPr="002E201C">
        <w:rPr>
          <w:sz w:val="28"/>
        </w:rPr>
        <w:t xml:space="preserve"> цветового фона для презентации.  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 xml:space="preserve">История появления программы. Возможности программы. Подготовка презентации в программе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PowerPoint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rPr>
          <w:rStyle w:val="FontStyle510"/>
          <w:rFonts w:ascii="Times New Roman" w:hAnsi="Times New Roman"/>
          <w:sz w:val="28"/>
        </w:rPr>
      </w:pPr>
      <w:r w:rsidRPr="002E201C">
        <w:rPr>
          <w:sz w:val="28"/>
        </w:rPr>
        <w:lastRenderedPageBreak/>
        <w:t xml:space="preserve">Программа </w:t>
      </w:r>
      <w:proofErr w:type="spellStart"/>
      <w:r w:rsidRPr="002E201C">
        <w:rPr>
          <w:sz w:val="28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 xml:space="preserve"> и ее применение </w:t>
      </w:r>
      <w:r w:rsidRPr="002E201C">
        <w:rPr>
          <w:sz w:val="28"/>
        </w:rPr>
        <w:t>в области музыкальной индустрии</w:t>
      </w:r>
    </w:p>
    <w:p w:rsidR="009818F4" w:rsidRPr="002E201C" w:rsidRDefault="002E201C">
      <w:pPr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 xml:space="preserve">История появления программы. Возможности программы. Подготовка презентационного ролика с видео в программе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Понятие мультимедийный продукт;</w:t>
      </w:r>
      <w:r w:rsidRPr="002E201C">
        <w:rPr>
          <w:sz w:val="28"/>
        </w:rPr>
        <w:br/>
        <w:t>знакомство с разнообразием мультимедийных программ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9818F4" w:rsidRPr="002E201C" w:rsidRDefault="002E201C">
      <w:pPr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>Дизайн презентации и макеты слайдов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 xml:space="preserve">Понятия дизайн, шаблон, макет, слайд.   Выбор цветового фона для презентации.  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ind w:firstLine="560"/>
        <w:rPr>
          <w:sz w:val="28"/>
        </w:rPr>
      </w:pP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>Тема 11. Виды портфолио</w:t>
      </w:r>
    </w:p>
    <w:p w:rsidR="009818F4" w:rsidRPr="002E201C" w:rsidRDefault="002E201C">
      <w:pPr>
        <w:rPr>
          <w:rStyle w:val="mw-headline0"/>
          <w:b/>
          <w:sz w:val="28"/>
        </w:rPr>
      </w:pPr>
      <w:r w:rsidRPr="002E201C">
        <w:rPr>
          <w:sz w:val="28"/>
        </w:rPr>
        <w:t>Портфолио документов. Портфолио творческих работ. Портфолио отзывов.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rStyle w:val="mw-headline0"/>
          <w:b/>
          <w:sz w:val="28"/>
        </w:rPr>
        <w:t>Тема 12. Понятие  резюме.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rStyle w:val="mw-headline0"/>
          <w:sz w:val="28"/>
        </w:rPr>
        <w:t>Значение термина резюме. Структура резюме. Технология создания личного резюме.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rPr>
          <w:rStyle w:val="mw-headline0"/>
          <w:b/>
          <w:sz w:val="28"/>
        </w:rPr>
      </w:pPr>
      <w:r w:rsidRPr="002E201C">
        <w:rPr>
          <w:sz w:val="28"/>
        </w:rPr>
        <w:t>Портфолио документов. Портфолио творческих работ. Портфолио отзывов.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rStyle w:val="mw-headline0"/>
          <w:sz w:val="28"/>
        </w:rPr>
        <w:t>Значение термина резюме. Структура резюме. Технология создания личного резюме.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rPr>
          <w:rStyle w:val="mw-headline0"/>
          <w:sz w:val="28"/>
        </w:rPr>
      </w:pP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rStyle w:val="mw-headline0"/>
          <w:b/>
          <w:sz w:val="28"/>
        </w:rPr>
        <w:t>Тема 13. Социальные сервисы</w:t>
      </w:r>
    </w:p>
    <w:p w:rsidR="009818F4" w:rsidRPr="002E201C" w:rsidRDefault="002E201C">
      <w:pPr>
        <w:rPr>
          <w:b/>
          <w:sz w:val="28"/>
        </w:rPr>
      </w:pPr>
      <w:r w:rsidRPr="002E201C">
        <w:rPr>
          <w:rStyle w:val="mw-headline0"/>
          <w:sz w:val="28"/>
        </w:rPr>
        <w:t xml:space="preserve">Понятие социальных сервисов. Виды социальных сервисов. Использование социальных сервисов </w:t>
      </w:r>
      <w:r w:rsidRPr="002E201C">
        <w:rPr>
          <w:sz w:val="28"/>
        </w:rPr>
        <w:t>в области музыкальной индустрии.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b/>
          <w:sz w:val="28"/>
        </w:rPr>
        <w:t>Тема 14. Роль с</w:t>
      </w:r>
      <w:r w:rsidRPr="002E201C">
        <w:rPr>
          <w:rStyle w:val="mw-headline0"/>
          <w:b/>
          <w:sz w:val="28"/>
        </w:rPr>
        <w:t xml:space="preserve">оциальных сетей </w:t>
      </w:r>
      <w:r w:rsidRPr="002E201C">
        <w:rPr>
          <w:b/>
          <w:sz w:val="28"/>
        </w:rPr>
        <w:t>в области музыкальной индустрии</w:t>
      </w:r>
      <w:r w:rsidRPr="002E201C">
        <w:rPr>
          <w:rStyle w:val="mw-headline0"/>
          <w:b/>
          <w:sz w:val="28"/>
        </w:rPr>
        <w:t>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rStyle w:val="mw-headline0"/>
          <w:sz w:val="28"/>
        </w:rPr>
        <w:t xml:space="preserve">Понятие и классификация социальных сетей. Роль социальных сетей для </w:t>
      </w:r>
      <w:r w:rsidRPr="002E201C">
        <w:rPr>
          <w:sz w:val="28"/>
        </w:rPr>
        <w:t xml:space="preserve"> области музыкальной индустрии</w:t>
      </w:r>
      <w:r w:rsidRPr="002E201C">
        <w:rPr>
          <w:rStyle w:val="mw-headline0"/>
          <w:sz w:val="28"/>
        </w:rPr>
        <w:t>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rPr>
          <w:b/>
          <w:sz w:val="28"/>
        </w:rPr>
      </w:pPr>
      <w:r w:rsidRPr="002E201C">
        <w:rPr>
          <w:rStyle w:val="mw-headline0"/>
          <w:sz w:val="28"/>
        </w:rPr>
        <w:t xml:space="preserve">Понятие социальных сервисов. Виды социальных сервисов. Использование социальных сервисов </w:t>
      </w:r>
      <w:r w:rsidRPr="002E201C">
        <w:rPr>
          <w:sz w:val="28"/>
        </w:rPr>
        <w:t>в области музыкальной индустрии.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sz w:val="28"/>
        </w:rPr>
        <w:t>Роль с</w:t>
      </w:r>
      <w:r w:rsidRPr="002E201C">
        <w:rPr>
          <w:rStyle w:val="mw-headline0"/>
          <w:sz w:val="28"/>
        </w:rPr>
        <w:t xml:space="preserve">оциальных сетей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mw-headline0"/>
          <w:b/>
          <w:sz w:val="28"/>
        </w:rPr>
        <w:t>.</w:t>
      </w:r>
    </w:p>
    <w:p w:rsidR="009818F4" w:rsidRPr="002E201C" w:rsidRDefault="002E201C">
      <w:pPr>
        <w:rPr>
          <w:rStyle w:val="mw-headline0"/>
          <w:sz w:val="28"/>
        </w:rPr>
      </w:pPr>
      <w:r w:rsidRPr="002E201C">
        <w:rPr>
          <w:rStyle w:val="mw-headline0"/>
          <w:sz w:val="28"/>
        </w:rPr>
        <w:t xml:space="preserve">Понятие и классификация социальных сетей. Роль социальных сетей для </w:t>
      </w:r>
      <w:r w:rsidRPr="002E201C">
        <w:rPr>
          <w:sz w:val="28"/>
        </w:rPr>
        <w:t xml:space="preserve"> области музыкальной индустрии</w:t>
      </w:r>
      <w:r w:rsidRPr="002E201C">
        <w:rPr>
          <w:rStyle w:val="mw-headline0"/>
          <w:sz w:val="28"/>
        </w:rPr>
        <w:t>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lastRenderedPageBreak/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r w:rsidRPr="002E201C">
        <w:rPr>
          <w:i/>
          <w:sz w:val="28"/>
        </w:rPr>
        <w:t>Поляков, Владимир Александрович.</w:t>
      </w:r>
      <w:r w:rsidRPr="002E201C">
        <w:rPr>
          <w:i/>
          <w:sz w:val="28"/>
        </w:rPr>
        <w:br/>
        <w:t>   РАЗРАБОТКА И ТЕХНОЛОГИИ ПРОИЗВОДСТВА РЕКЛАМНОГО ПРОДУКТА [Электронный ресурс]</w:t>
      </w:r>
      <w:proofErr w:type="gramStart"/>
      <w:r w:rsidRPr="002E201C">
        <w:rPr>
          <w:i/>
          <w:sz w:val="28"/>
        </w:rPr>
        <w:t xml:space="preserve"> :</w:t>
      </w:r>
      <w:proofErr w:type="gramEnd"/>
      <w:r w:rsidRPr="002E201C">
        <w:rPr>
          <w:i/>
          <w:sz w:val="28"/>
        </w:rPr>
        <w:t xml:space="preserve"> Учебник и практикум / Владимир Александрович</w:t>
      </w:r>
      <w:proofErr w:type="gramStart"/>
      <w:r w:rsidRPr="002E201C">
        <w:rPr>
          <w:i/>
          <w:sz w:val="28"/>
        </w:rPr>
        <w:t xml:space="preserve"> ;</w:t>
      </w:r>
      <w:proofErr w:type="gramEnd"/>
      <w:r w:rsidRPr="002E201C">
        <w:rPr>
          <w:i/>
          <w:sz w:val="28"/>
        </w:rPr>
        <w:t xml:space="preserve"> Поляков В.А., Романов А.А. - М. : Издательство </w:t>
      </w:r>
      <w:proofErr w:type="spellStart"/>
      <w:r w:rsidRPr="002E201C">
        <w:rPr>
          <w:i/>
          <w:sz w:val="28"/>
        </w:rPr>
        <w:t>Юрайт</w:t>
      </w:r>
      <w:proofErr w:type="spellEnd"/>
      <w:r w:rsidRPr="002E201C">
        <w:rPr>
          <w:i/>
          <w:sz w:val="28"/>
        </w:rPr>
        <w:t>, 2015. - 502.</w:t>
      </w:r>
    </w:p>
    <w:p w:rsidR="009818F4" w:rsidRPr="002E201C" w:rsidRDefault="009818F4">
      <w:pPr>
        <w:rPr>
          <w:rStyle w:val="mw-headline0"/>
          <w:sz w:val="28"/>
        </w:rPr>
      </w:pP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>Тема 15. Проблемно-исследовательский подход в ведении портфолио</w:t>
      </w:r>
    </w:p>
    <w:p w:rsidR="009818F4" w:rsidRPr="002E201C" w:rsidRDefault="002E201C">
      <w:pPr>
        <w:rPr>
          <w:b/>
          <w:sz w:val="28"/>
        </w:rPr>
      </w:pPr>
      <w:r w:rsidRPr="002E201C">
        <w:rPr>
          <w:sz w:val="28"/>
        </w:rPr>
        <w:t xml:space="preserve">Построение </w:t>
      </w:r>
      <w:proofErr w:type="gramStart"/>
      <w:r w:rsidRPr="002E201C">
        <w:rPr>
          <w:sz w:val="28"/>
        </w:rPr>
        <w:t>личного</w:t>
      </w:r>
      <w:proofErr w:type="gramEnd"/>
      <w:r w:rsidRPr="002E201C">
        <w:rPr>
          <w:sz w:val="28"/>
        </w:rPr>
        <w:t xml:space="preserve"> портфолио.</w:t>
      </w:r>
    </w:p>
    <w:p w:rsidR="009818F4" w:rsidRPr="002E201C" w:rsidRDefault="002E201C">
      <w:pPr>
        <w:rPr>
          <w:b/>
          <w:sz w:val="28"/>
        </w:rPr>
      </w:pPr>
      <w:r w:rsidRPr="002E201C">
        <w:rPr>
          <w:b/>
          <w:sz w:val="28"/>
        </w:rPr>
        <w:t xml:space="preserve">Тема 16. Понятие </w:t>
      </w:r>
      <w:proofErr w:type="spellStart"/>
      <w:r w:rsidRPr="002E201C">
        <w:rPr>
          <w:b/>
          <w:sz w:val="28"/>
        </w:rPr>
        <w:t>самопрезентации</w:t>
      </w:r>
      <w:proofErr w:type="spellEnd"/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 xml:space="preserve">Две формы </w:t>
      </w:r>
      <w:proofErr w:type="spellStart"/>
      <w:r w:rsidRPr="002E201C">
        <w:rPr>
          <w:sz w:val="28"/>
        </w:rPr>
        <w:t>самопрезентации</w:t>
      </w:r>
      <w:proofErr w:type="spellEnd"/>
      <w:r w:rsidRPr="002E201C">
        <w:rPr>
          <w:sz w:val="28"/>
        </w:rPr>
        <w:t xml:space="preserve">: природная и </w:t>
      </w:r>
      <w:proofErr w:type="spellStart"/>
      <w:r w:rsidRPr="002E201C">
        <w:rPr>
          <w:sz w:val="28"/>
        </w:rPr>
        <w:t>искусственная</w:t>
      </w:r>
      <w:proofErr w:type="gramStart"/>
      <w:r w:rsidRPr="002E201C">
        <w:rPr>
          <w:sz w:val="28"/>
        </w:rPr>
        <w:t>.Р</w:t>
      </w:r>
      <w:proofErr w:type="gramEnd"/>
      <w:r w:rsidRPr="002E201C">
        <w:rPr>
          <w:sz w:val="28"/>
        </w:rPr>
        <w:t>оль</w:t>
      </w:r>
      <w:proofErr w:type="spellEnd"/>
      <w:r w:rsidRPr="002E201C">
        <w:rPr>
          <w:sz w:val="28"/>
        </w:rPr>
        <w:t xml:space="preserve"> </w:t>
      </w:r>
      <w:proofErr w:type="spellStart"/>
      <w:r w:rsidRPr="002E201C">
        <w:rPr>
          <w:sz w:val="28"/>
        </w:rPr>
        <w:t>самопрезентации</w:t>
      </w:r>
      <w:proofErr w:type="spellEnd"/>
      <w:r w:rsidRPr="002E201C">
        <w:rPr>
          <w:sz w:val="28"/>
        </w:rPr>
        <w:t xml:space="preserve"> для специалиста музыкальной индустрии.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Проблемно-исследовательский подход в ведении портфолио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 xml:space="preserve">Построение </w:t>
      </w:r>
      <w:proofErr w:type="gramStart"/>
      <w:r w:rsidRPr="002E201C">
        <w:rPr>
          <w:sz w:val="28"/>
        </w:rPr>
        <w:t>личного</w:t>
      </w:r>
      <w:proofErr w:type="gramEnd"/>
      <w:r w:rsidRPr="002E201C">
        <w:rPr>
          <w:sz w:val="28"/>
        </w:rPr>
        <w:t xml:space="preserve"> портфолио.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 xml:space="preserve">Понятие </w:t>
      </w:r>
      <w:proofErr w:type="spellStart"/>
      <w:r w:rsidRPr="002E201C">
        <w:rPr>
          <w:sz w:val="28"/>
        </w:rPr>
        <w:t>самопрезентации</w:t>
      </w:r>
      <w:proofErr w:type="spellEnd"/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 xml:space="preserve"> Две формы </w:t>
      </w:r>
      <w:proofErr w:type="spellStart"/>
      <w:r w:rsidRPr="002E201C">
        <w:rPr>
          <w:sz w:val="28"/>
        </w:rPr>
        <w:t>самопрезентации</w:t>
      </w:r>
      <w:proofErr w:type="spellEnd"/>
      <w:r w:rsidRPr="002E201C">
        <w:rPr>
          <w:sz w:val="28"/>
        </w:rPr>
        <w:t xml:space="preserve">: природная и искусственная. Роль </w:t>
      </w:r>
      <w:proofErr w:type="spellStart"/>
      <w:r w:rsidRPr="002E201C">
        <w:rPr>
          <w:sz w:val="28"/>
        </w:rPr>
        <w:t>самопрезентации</w:t>
      </w:r>
      <w:proofErr w:type="spellEnd"/>
      <w:r w:rsidRPr="002E201C">
        <w:rPr>
          <w:sz w:val="28"/>
        </w:rPr>
        <w:t xml:space="preserve"> для специалиста музыкальной индустрии.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rPr>
          <w:sz w:val="28"/>
        </w:rPr>
      </w:pP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>Тема 17. Рефлексия и антиципация</w:t>
      </w:r>
    </w:p>
    <w:p w:rsidR="009818F4" w:rsidRPr="002E201C" w:rsidRDefault="002E201C">
      <w:pPr>
        <w:rPr>
          <w:b/>
          <w:sz w:val="28"/>
        </w:rPr>
      </w:pPr>
      <w:r w:rsidRPr="002E201C">
        <w:rPr>
          <w:sz w:val="28"/>
        </w:rPr>
        <w:t xml:space="preserve">Значение рефлексии и антиципации </w:t>
      </w:r>
      <w:r w:rsidRPr="002E201C">
        <w:rPr>
          <w:rStyle w:val="mw-headline0"/>
          <w:sz w:val="28"/>
        </w:rPr>
        <w:t xml:space="preserve">для современной </w:t>
      </w:r>
      <w:r w:rsidRPr="002E201C">
        <w:rPr>
          <w:sz w:val="28"/>
        </w:rPr>
        <w:t xml:space="preserve"> области музыкальной индустрии.</w:t>
      </w: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>Тема 18. Эссе о себе, о своем профессиональном кредо, о своих планах на будущее, взгляд на окружающий мир</w:t>
      </w:r>
    </w:p>
    <w:p w:rsidR="009818F4" w:rsidRPr="002E201C" w:rsidRDefault="002E201C">
      <w:pPr>
        <w:rPr>
          <w:sz w:val="28"/>
        </w:rPr>
      </w:pPr>
      <w:r w:rsidRPr="002E201C">
        <w:rPr>
          <w:sz w:val="28"/>
        </w:rPr>
        <w:t>Создание эссе на определенную тему.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Вопросы к семинару</w:t>
      </w:r>
    </w:p>
    <w:p w:rsidR="009818F4" w:rsidRPr="002E201C" w:rsidRDefault="002E201C">
      <w:pPr>
        <w:rPr>
          <w:b/>
          <w:sz w:val="28"/>
        </w:rPr>
      </w:pPr>
      <w:r w:rsidRPr="002E201C">
        <w:rPr>
          <w:sz w:val="28"/>
        </w:rPr>
        <w:t xml:space="preserve">Значение рефлексии и антиципации </w:t>
      </w:r>
      <w:r w:rsidRPr="002E201C">
        <w:rPr>
          <w:rStyle w:val="mw-headline0"/>
          <w:sz w:val="28"/>
        </w:rPr>
        <w:t xml:space="preserve">для современной </w:t>
      </w:r>
      <w:r w:rsidRPr="002E201C">
        <w:rPr>
          <w:sz w:val="28"/>
        </w:rPr>
        <w:t xml:space="preserve"> области музыкальной индустрии.</w:t>
      </w:r>
    </w:p>
    <w:p w:rsidR="009818F4" w:rsidRPr="002E201C" w:rsidRDefault="002E201C">
      <w:pPr>
        <w:pStyle w:val="afe"/>
        <w:ind w:firstLine="539"/>
        <w:rPr>
          <w:i/>
          <w:sz w:val="28"/>
        </w:rPr>
      </w:pPr>
      <w:r w:rsidRPr="002E201C">
        <w:rPr>
          <w:i/>
          <w:sz w:val="28"/>
        </w:rPr>
        <w:t>Литература</w:t>
      </w:r>
    </w:p>
    <w:p w:rsidR="009818F4" w:rsidRPr="002E201C" w:rsidRDefault="002E201C">
      <w:pPr>
        <w:widowControl w:val="0"/>
        <w:tabs>
          <w:tab w:val="left" w:pos="142"/>
          <w:tab w:val="left" w:pos="426"/>
          <w:tab w:val="left" w:pos="1950"/>
        </w:tabs>
        <w:spacing w:before="312"/>
        <w:ind w:left="360"/>
        <w:rPr>
          <w:i/>
          <w:sz w:val="28"/>
        </w:rPr>
      </w:pPr>
      <w:proofErr w:type="gramStart"/>
      <w:r w:rsidRPr="002E201C">
        <w:rPr>
          <w:i/>
          <w:sz w:val="28"/>
        </w:rPr>
        <w:t>Алешин</w:t>
      </w:r>
      <w:proofErr w:type="gramEnd"/>
      <w:r w:rsidRPr="002E201C">
        <w:rPr>
          <w:i/>
          <w:sz w:val="28"/>
        </w:rPr>
        <w:t xml:space="preserve"> Л.И. Мультимедиа и реклама: учеб. Пособие </w:t>
      </w:r>
      <w:proofErr w:type="spellStart"/>
      <w:r w:rsidRPr="002E201C">
        <w:rPr>
          <w:i/>
          <w:sz w:val="28"/>
        </w:rPr>
        <w:t>М.:Литера</w:t>
      </w:r>
      <w:proofErr w:type="spellEnd"/>
      <w:r w:rsidRPr="002E201C">
        <w:rPr>
          <w:i/>
          <w:sz w:val="28"/>
        </w:rPr>
        <w:t>, 2012.- 375 с.</w:t>
      </w:r>
    </w:p>
    <w:p w:rsidR="009818F4" w:rsidRPr="002E201C" w:rsidRDefault="002E201C">
      <w:pPr>
        <w:tabs>
          <w:tab w:val="left" w:pos="540"/>
        </w:tabs>
        <w:ind w:left="360"/>
        <w:rPr>
          <w:i/>
          <w:sz w:val="28"/>
        </w:rPr>
      </w:pPr>
      <w:r w:rsidRPr="002E201C">
        <w:rPr>
          <w:i/>
          <w:sz w:val="28"/>
        </w:rPr>
        <w:lastRenderedPageBreak/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jc w:val="center"/>
        <w:rPr>
          <w:b/>
          <w:sz w:val="28"/>
        </w:rPr>
      </w:pPr>
    </w:p>
    <w:p w:rsidR="009818F4" w:rsidRPr="002E201C" w:rsidRDefault="009818F4">
      <w:pPr>
        <w:tabs>
          <w:tab w:val="left" w:pos="3885"/>
        </w:tabs>
        <w:spacing w:line="216" w:lineRule="auto"/>
      </w:pPr>
    </w:p>
    <w:p w:rsidR="009818F4" w:rsidRPr="002E201C" w:rsidRDefault="002E201C">
      <w:pPr>
        <w:pStyle w:val="af3"/>
        <w:keepNext/>
        <w:keepLines/>
        <w:numPr>
          <w:ilvl w:val="0"/>
          <w:numId w:val="3"/>
        </w:numPr>
        <w:spacing w:before="240" w:after="60"/>
        <w:ind w:right="1320"/>
        <w:jc w:val="both"/>
        <w:outlineLvl w:val="2"/>
        <w:rPr>
          <w:b/>
          <w:caps/>
        </w:rPr>
      </w:pPr>
      <w:r w:rsidRPr="002E201C">
        <w:rPr>
          <w:b/>
          <w:caps/>
        </w:rPr>
        <w:t>ОБРАЗОВАТЕЛЬНЫЕ ТЕХНОЛОГИИ</w:t>
      </w:r>
    </w:p>
    <w:p w:rsidR="009818F4" w:rsidRPr="002E201C" w:rsidRDefault="009818F4">
      <w:pPr>
        <w:pStyle w:val="af3"/>
        <w:keepNext/>
        <w:keepLines/>
        <w:spacing w:before="240" w:after="60"/>
        <w:ind w:right="1320"/>
        <w:jc w:val="both"/>
        <w:outlineLvl w:val="2"/>
        <w:rPr>
          <w:b/>
          <w:caps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2032"/>
        <w:gridCol w:w="1715"/>
        <w:gridCol w:w="4869"/>
      </w:tblGrid>
      <w:tr w:rsidR="009818F4" w:rsidRPr="002E201C">
        <w:trPr>
          <w:trHeight w:val="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both"/>
            </w:pPr>
            <w:r w:rsidRPr="002E201C">
              <w:rPr>
                <w:b/>
              </w:rPr>
              <w:t xml:space="preserve">№ </w:t>
            </w:r>
            <w:proofErr w:type="gramStart"/>
            <w:r w:rsidRPr="002E201C">
              <w:rPr>
                <w:b/>
              </w:rPr>
              <w:t>п</w:t>
            </w:r>
            <w:proofErr w:type="gramEnd"/>
            <w:r w:rsidRPr="002E201C">
              <w:rPr>
                <w:b/>
              </w:rPr>
              <w:t>/п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both"/>
            </w:pPr>
            <w:r w:rsidRPr="002E201C">
              <w:rPr>
                <w:b/>
              </w:rPr>
              <w:t>Наименование раздела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both"/>
              <w:rPr>
                <w:b/>
              </w:rPr>
            </w:pPr>
            <w:r w:rsidRPr="002E201C">
              <w:rPr>
                <w:b/>
              </w:rPr>
              <w:t>Виды учебных занятий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both"/>
            </w:pPr>
            <w:r w:rsidRPr="002E201C">
              <w:rPr>
                <w:b/>
              </w:rPr>
              <w:t>Образовательные технологии</w:t>
            </w:r>
          </w:p>
        </w:tc>
      </w:tr>
      <w:tr w:rsidR="009818F4" w:rsidRPr="002E201C">
        <w:trPr>
          <w:trHeight w:val="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center"/>
            </w:pPr>
            <w:r w:rsidRPr="002E201C">
              <w:rPr>
                <w:b/>
              </w:rPr>
              <w:t>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center"/>
            </w:pPr>
            <w:r w:rsidRPr="002E201C">
              <w:rPr>
                <w:b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center"/>
            </w:pPr>
            <w:r w:rsidRPr="002E201C">
              <w:rPr>
                <w:b/>
              </w:rPr>
              <w:t>3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9818F4" w:rsidRPr="002E201C" w:rsidRDefault="002E201C">
            <w:pPr>
              <w:jc w:val="center"/>
            </w:pPr>
            <w:r w:rsidRPr="002E201C">
              <w:rPr>
                <w:b/>
              </w:rPr>
              <w:t>4</w:t>
            </w:r>
          </w:p>
        </w:tc>
      </w:tr>
      <w:tr w:rsidR="009818F4" w:rsidRPr="002E201C">
        <w:trPr>
          <w:trHeight w:val="60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1.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Введение.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Лекции, семинары </w:t>
            </w:r>
          </w:p>
          <w:p w:rsidR="009818F4" w:rsidRPr="002E201C" w:rsidRDefault="009818F4">
            <w:pPr>
              <w:jc w:val="both"/>
            </w:pP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Компьютерные технологии, интернет технологии, технология </w:t>
            </w:r>
            <w:proofErr w:type="spellStart"/>
            <w:r w:rsidRPr="002E201C">
              <w:t>проблематизации</w:t>
            </w:r>
            <w:proofErr w:type="spellEnd"/>
            <w:r w:rsidRPr="002E201C">
              <w:t xml:space="preserve"> материала </w:t>
            </w:r>
          </w:p>
        </w:tc>
      </w:tr>
      <w:tr w:rsidR="009818F4" w:rsidRPr="002E201C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2.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Раздел 1.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Лекции, семинары, СРС</w:t>
            </w:r>
          </w:p>
          <w:p w:rsidR="009818F4" w:rsidRPr="002E201C" w:rsidRDefault="009818F4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Компьютерные технологии, интернет технологии, технология </w:t>
            </w:r>
            <w:proofErr w:type="spellStart"/>
            <w:r w:rsidRPr="002E201C">
              <w:t>проблематизации</w:t>
            </w:r>
            <w:proofErr w:type="spellEnd"/>
            <w:r w:rsidRPr="002E201C">
              <w:t xml:space="preserve"> материала </w:t>
            </w:r>
          </w:p>
        </w:tc>
      </w:tr>
      <w:tr w:rsidR="009818F4" w:rsidRPr="002E201C">
        <w:trPr>
          <w:trHeight w:val="614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3.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Раздел 2.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Лекции, семинары, СРС</w:t>
            </w:r>
          </w:p>
          <w:p w:rsidR="009818F4" w:rsidRPr="002E201C" w:rsidRDefault="009818F4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Компьютерные технологии, интернет технологии, технология </w:t>
            </w:r>
            <w:proofErr w:type="spellStart"/>
            <w:r w:rsidRPr="002E201C">
              <w:t>проблематизации</w:t>
            </w:r>
            <w:proofErr w:type="spellEnd"/>
            <w:r w:rsidRPr="002E201C">
              <w:t xml:space="preserve"> материала </w:t>
            </w:r>
          </w:p>
        </w:tc>
      </w:tr>
      <w:tr w:rsidR="009818F4" w:rsidRPr="002E201C">
        <w:trPr>
          <w:trHeight w:val="193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4.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Раздел 3.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Лекции, семинары, СРС</w:t>
            </w:r>
          </w:p>
          <w:p w:rsidR="009818F4" w:rsidRPr="002E201C" w:rsidRDefault="009818F4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Компьютерные технологии, интернет технологии, технология </w:t>
            </w:r>
            <w:proofErr w:type="spellStart"/>
            <w:r w:rsidRPr="002E201C">
              <w:t>проблематизации</w:t>
            </w:r>
            <w:proofErr w:type="spellEnd"/>
            <w:r w:rsidRPr="002E201C">
              <w:t xml:space="preserve"> материала </w:t>
            </w:r>
          </w:p>
        </w:tc>
      </w:tr>
      <w:tr w:rsidR="009818F4" w:rsidRPr="002E201C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5.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Заключение.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>Лекции, семинары, СРС</w:t>
            </w:r>
          </w:p>
          <w:p w:rsidR="009818F4" w:rsidRPr="002E201C" w:rsidRDefault="009818F4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Компьютерные технологии, интернет технологии, технология </w:t>
            </w:r>
            <w:proofErr w:type="spellStart"/>
            <w:r w:rsidRPr="002E201C">
              <w:t>проблематизации</w:t>
            </w:r>
            <w:proofErr w:type="spellEnd"/>
            <w:r w:rsidRPr="002E201C">
              <w:t xml:space="preserve"> материала </w:t>
            </w:r>
          </w:p>
        </w:tc>
      </w:tr>
    </w:tbl>
    <w:p w:rsidR="009818F4" w:rsidRPr="002E201C" w:rsidRDefault="002E201C">
      <w:pPr>
        <w:jc w:val="both"/>
      </w:pPr>
      <w:r w:rsidRPr="002E201C">
        <w:t xml:space="preserve">            </w:t>
      </w:r>
    </w:p>
    <w:p w:rsidR="009818F4" w:rsidRPr="002E201C" w:rsidRDefault="009818F4">
      <w:pPr>
        <w:jc w:val="both"/>
      </w:pPr>
    </w:p>
    <w:p w:rsidR="009818F4" w:rsidRPr="002E201C" w:rsidRDefault="002E201C">
      <w:pPr>
        <w:jc w:val="both"/>
      </w:pPr>
      <w:r w:rsidRPr="002E201C">
        <w:t xml:space="preserve">            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9818F4" w:rsidRPr="002E201C" w:rsidRDefault="002E201C">
      <w:pPr>
        <w:ind w:firstLine="708"/>
        <w:jc w:val="both"/>
      </w:pPr>
      <w:r w:rsidRPr="002E201C">
        <w:t>Учебные аудитории для проведения лекций, практических занятий,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9818F4" w:rsidRPr="002E201C" w:rsidRDefault="009818F4">
      <w:pPr>
        <w:spacing w:line="216" w:lineRule="auto"/>
      </w:pPr>
    </w:p>
    <w:p w:rsidR="009818F4" w:rsidRPr="002E201C" w:rsidRDefault="002E201C">
      <w:pPr>
        <w:keepNext/>
        <w:keepLines/>
        <w:spacing w:before="240" w:after="60"/>
        <w:ind w:left="360" w:right="1320"/>
        <w:jc w:val="both"/>
        <w:outlineLvl w:val="2"/>
        <w:rPr>
          <w:b/>
        </w:rPr>
      </w:pPr>
      <w:r w:rsidRPr="002E201C">
        <w:rPr>
          <w:b/>
          <w:caps/>
        </w:rPr>
        <w:t xml:space="preserve">6. </w:t>
      </w:r>
      <w:r w:rsidRPr="002E201C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9818F4" w:rsidRPr="002E201C" w:rsidRDefault="002E201C">
      <w:pPr>
        <w:pStyle w:val="af3"/>
        <w:ind w:left="142" w:firstLine="567"/>
        <w:jc w:val="both"/>
      </w:pPr>
      <w:r w:rsidRPr="002E201C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2E201C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2E201C">
        <w:t xml:space="preserve"> Система текущего контроля успеваемости служит не только оценке уровня </w:t>
      </w:r>
      <w:proofErr w:type="spellStart"/>
      <w:r w:rsidRPr="002E201C">
        <w:t>компетентностной</w:t>
      </w:r>
      <w:proofErr w:type="spellEnd"/>
      <w:r w:rsidRPr="002E201C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9818F4" w:rsidRPr="002E201C" w:rsidRDefault="009818F4">
      <w:pPr>
        <w:pStyle w:val="af3"/>
        <w:ind w:left="142" w:firstLine="567"/>
        <w:jc w:val="center"/>
      </w:pPr>
    </w:p>
    <w:p w:rsidR="009818F4" w:rsidRPr="002E201C" w:rsidRDefault="002E201C">
      <w:pPr>
        <w:tabs>
          <w:tab w:val="left" w:pos="3885"/>
        </w:tabs>
        <w:spacing w:line="216" w:lineRule="auto"/>
        <w:jc w:val="center"/>
      </w:pPr>
      <w:r w:rsidRPr="002E201C">
        <w:rPr>
          <w:b/>
          <w:highlight w:val="yellow"/>
        </w:rPr>
        <w:lastRenderedPageBreak/>
        <w:t>Тестовые задания</w:t>
      </w:r>
    </w:p>
    <w:p w:rsidR="009818F4" w:rsidRPr="002E201C" w:rsidRDefault="009818F4">
      <w:pPr>
        <w:tabs>
          <w:tab w:val="left" w:pos="3885"/>
        </w:tabs>
        <w:spacing w:line="216" w:lineRule="auto"/>
      </w:pPr>
    </w:p>
    <w:p w:rsidR="009818F4" w:rsidRPr="002E201C" w:rsidRDefault="009818F4">
      <w:pPr>
        <w:keepNext/>
        <w:keepLines/>
        <w:spacing w:before="240" w:after="60"/>
        <w:ind w:right="1320"/>
        <w:jc w:val="both"/>
        <w:outlineLvl w:val="2"/>
        <w:rPr>
          <w:b/>
        </w:rPr>
      </w:pPr>
    </w:p>
    <w:p w:rsidR="009818F4" w:rsidRPr="002E201C" w:rsidRDefault="009818F4">
      <w:pPr>
        <w:pStyle w:val="af3"/>
        <w:ind w:left="1069"/>
        <w:rPr>
          <w:b/>
        </w:rPr>
      </w:pPr>
    </w:p>
    <w:p w:rsidR="009818F4" w:rsidRPr="002E201C" w:rsidRDefault="002E201C">
      <w:pPr>
        <w:jc w:val="center"/>
        <w:rPr>
          <w:b/>
          <w:spacing w:val="-2"/>
          <w:sz w:val="28"/>
        </w:rPr>
      </w:pPr>
      <w:r w:rsidRPr="002E201C">
        <w:rPr>
          <w:b/>
          <w:i/>
          <w:sz w:val="28"/>
        </w:rPr>
        <w:t>Вопросы для текущего контроля.</w:t>
      </w:r>
    </w:p>
    <w:p w:rsidR="009818F4" w:rsidRPr="002E201C" w:rsidRDefault="002E201C">
      <w:pPr>
        <w:ind w:firstLine="540"/>
      </w:pPr>
      <w:r w:rsidRPr="002E201C">
        <w:t xml:space="preserve">Характеристики проекта. </w:t>
      </w:r>
    </w:p>
    <w:p w:rsidR="009818F4" w:rsidRPr="002E201C" w:rsidRDefault="002E201C">
      <w:pPr>
        <w:ind w:firstLine="540"/>
      </w:pPr>
      <w:r w:rsidRPr="002E201C">
        <w:t xml:space="preserve">Жизненный цикл проекта. </w:t>
      </w:r>
    </w:p>
    <w:p w:rsidR="009818F4" w:rsidRPr="002E201C" w:rsidRDefault="002E201C">
      <w:pPr>
        <w:ind w:firstLine="540"/>
        <w:rPr>
          <w:b/>
        </w:rPr>
      </w:pPr>
      <w:r w:rsidRPr="002E201C">
        <w:t>Разработка плана проекта.</w:t>
      </w:r>
    </w:p>
    <w:p w:rsidR="009818F4" w:rsidRPr="002E201C" w:rsidRDefault="002E201C">
      <w:pPr>
        <w:pStyle w:val="afe"/>
        <w:ind w:firstLine="539"/>
      </w:pPr>
      <w:r w:rsidRPr="002E201C">
        <w:t xml:space="preserve">Особенности современной социокультурной ситуации. </w:t>
      </w:r>
    </w:p>
    <w:p w:rsidR="009818F4" w:rsidRPr="002E201C" w:rsidRDefault="002E201C">
      <w:pPr>
        <w:pStyle w:val="afe"/>
        <w:ind w:firstLine="539"/>
      </w:pPr>
      <w:r w:rsidRPr="002E201C">
        <w:t>Основные направления и содержание музыкальной индустрии.</w:t>
      </w:r>
    </w:p>
    <w:p w:rsidR="009818F4" w:rsidRPr="002E201C" w:rsidRDefault="002E201C">
      <w:pPr>
        <w:pStyle w:val="afe"/>
        <w:ind w:firstLine="539"/>
      </w:pPr>
      <w:r w:rsidRPr="002E201C">
        <w:t>Мультимедийные технологии, их особенности и практическое значение.</w:t>
      </w:r>
    </w:p>
    <w:p w:rsidR="009818F4" w:rsidRPr="002E201C" w:rsidRDefault="002E201C">
      <w:pPr>
        <w:jc w:val="both"/>
      </w:pPr>
      <w:r w:rsidRPr="002E201C">
        <w:rPr>
          <w:i/>
        </w:rPr>
        <w:t xml:space="preserve">        </w:t>
      </w:r>
      <w:r w:rsidRPr="002E201C">
        <w:t>Значение термина «</w:t>
      </w:r>
      <w:proofErr w:type="spellStart"/>
      <w:r w:rsidRPr="002E201C">
        <w:t>portfolio</w:t>
      </w:r>
      <w:proofErr w:type="spellEnd"/>
      <w:r w:rsidRPr="002E201C">
        <w:t>».</w:t>
      </w:r>
    </w:p>
    <w:p w:rsidR="009818F4" w:rsidRPr="002E201C" w:rsidRDefault="002E201C">
      <w:pPr>
        <w:ind w:firstLine="567"/>
        <w:jc w:val="both"/>
      </w:pPr>
      <w:r w:rsidRPr="002E201C">
        <w:t xml:space="preserve"> Портфолио как собрание документов, содержащих информацию о личностных достижениях и способствующих увеличению </w:t>
      </w:r>
      <w:proofErr w:type="spellStart"/>
      <w:r w:rsidRPr="002E201C">
        <w:t>репутационного</w:t>
      </w:r>
      <w:proofErr w:type="spellEnd"/>
      <w:r w:rsidRPr="002E201C">
        <w:t xml:space="preserve"> капитала автора, возможность представить себя и свои достижения в самом лучшем виде.</w:t>
      </w:r>
    </w:p>
    <w:p w:rsidR="009818F4" w:rsidRPr="002E201C" w:rsidRDefault="002E201C">
      <w:pPr>
        <w:ind w:firstLine="567"/>
        <w:jc w:val="both"/>
        <w:rPr>
          <w:b/>
        </w:rPr>
      </w:pPr>
      <w:r w:rsidRPr="002E201C">
        <w:t xml:space="preserve">  Возможности использования портфолио  для оценки деятельности студента.</w:t>
      </w:r>
    </w:p>
    <w:p w:rsidR="009818F4" w:rsidRPr="002E201C" w:rsidRDefault="002E201C">
      <w:pPr>
        <w:pStyle w:val="afe"/>
        <w:ind w:firstLine="539"/>
      </w:pPr>
      <w:r w:rsidRPr="002E201C">
        <w:t xml:space="preserve">Роль и значение новых информационных технологий.  </w:t>
      </w:r>
    </w:p>
    <w:p w:rsidR="009818F4" w:rsidRPr="002E201C" w:rsidRDefault="002E201C">
      <w:pPr>
        <w:pStyle w:val="afe"/>
        <w:ind w:firstLine="539"/>
      </w:pPr>
      <w:r w:rsidRPr="002E201C">
        <w:t xml:space="preserve">Современные информационные технологии  в сфере культуры. </w:t>
      </w:r>
    </w:p>
    <w:p w:rsidR="009818F4" w:rsidRPr="002E201C" w:rsidRDefault="002E201C">
      <w:pPr>
        <w:pStyle w:val="afe"/>
        <w:ind w:firstLine="539"/>
        <w:rPr>
          <w:i/>
        </w:rPr>
      </w:pPr>
      <w:r w:rsidRPr="002E201C">
        <w:t>Интернет-ресурсы в культурной деятельности.</w:t>
      </w:r>
    </w:p>
    <w:p w:rsidR="009818F4" w:rsidRPr="002E201C" w:rsidRDefault="002E201C">
      <w:pPr>
        <w:rPr>
          <w:b/>
        </w:rPr>
      </w:pPr>
      <w:r w:rsidRPr="002E201C">
        <w:rPr>
          <w:rStyle w:val="FontStyle510"/>
          <w:rFonts w:ascii="Times New Roman" w:hAnsi="Times New Roman"/>
          <w:sz w:val="24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9818F4" w:rsidRPr="002E201C" w:rsidRDefault="002E201C">
      <w:r w:rsidRPr="002E201C">
        <w:t>Значение веб-сайта в области музыкальной индустрии</w:t>
      </w:r>
    </w:p>
    <w:p w:rsidR="009818F4" w:rsidRPr="002E201C" w:rsidRDefault="002E201C">
      <w:r w:rsidRPr="002E201C">
        <w:t>История развития сайта. Устройство сайта. Типология сайтов.</w:t>
      </w:r>
    </w:p>
    <w:p w:rsidR="009818F4" w:rsidRPr="002E201C" w:rsidRDefault="002E201C">
      <w:r w:rsidRPr="002E201C">
        <w:rPr>
          <w:rStyle w:val="FontStyle510"/>
          <w:rFonts w:ascii="Times New Roman" w:hAnsi="Times New Roman"/>
          <w:sz w:val="24"/>
        </w:rPr>
        <w:t xml:space="preserve">История появления программы. Возможности программы. Подготовка презентации в программе </w:t>
      </w:r>
      <w:proofErr w:type="spellStart"/>
      <w:r w:rsidRPr="002E201C">
        <w:rPr>
          <w:rStyle w:val="FontStyle510"/>
          <w:rFonts w:ascii="Times New Roman" w:hAnsi="Times New Roman"/>
          <w:sz w:val="24"/>
        </w:rPr>
        <w:t>PowerPoint</w:t>
      </w:r>
      <w:proofErr w:type="spellEnd"/>
      <w:r w:rsidRPr="002E201C">
        <w:rPr>
          <w:rStyle w:val="FontStyle510"/>
          <w:rFonts w:ascii="Times New Roman" w:hAnsi="Times New Roman"/>
          <w:sz w:val="24"/>
        </w:rPr>
        <w:t>.</w:t>
      </w:r>
    </w:p>
    <w:p w:rsidR="009818F4" w:rsidRPr="002E201C" w:rsidRDefault="002E201C">
      <w:pPr>
        <w:rPr>
          <w:rStyle w:val="FontStyle510"/>
          <w:rFonts w:ascii="Times New Roman" w:hAnsi="Times New Roman"/>
          <w:sz w:val="24"/>
        </w:rPr>
      </w:pPr>
      <w:r w:rsidRPr="002E201C">
        <w:t xml:space="preserve">Программа </w:t>
      </w:r>
      <w:proofErr w:type="spellStart"/>
      <w:r w:rsidRPr="002E201C">
        <w:t>MovieMaker</w:t>
      </w:r>
      <w:proofErr w:type="spellEnd"/>
      <w:r w:rsidRPr="002E201C">
        <w:rPr>
          <w:rStyle w:val="FontStyle510"/>
          <w:rFonts w:ascii="Times New Roman" w:hAnsi="Times New Roman"/>
          <w:sz w:val="24"/>
        </w:rPr>
        <w:t xml:space="preserve"> и ее применение </w:t>
      </w:r>
      <w:r w:rsidRPr="002E201C">
        <w:t>в области музыкальной индустрии</w:t>
      </w:r>
    </w:p>
    <w:p w:rsidR="009818F4" w:rsidRPr="002E201C" w:rsidRDefault="002E201C">
      <w:r w:rsidRPr="002E201C">
        <w:rPr>
          <w:rStyle w:val="FontStyle510"/>
          <w:rFonts w:ascii="Times New Roman" w:hAnsi="Times New Roman"/>
          <w:sz w:val="24"/>
        </w:rPr>
        <w:t xml:space="preserve">История появления программы. Возможности программы. Подготовка презентационного ролика с видео в программе </w:t>
      </w:r>
      <w:proofErr w:type="spellStart"/>
      <w:r w:rsidRPr="002E201C">
        <w:rPr>
          <w:rStyle w:val="FontStyle510"/>
          <w:rFonts w:ascii="Times New Roman" w:hAnsi="Times New Roman"/>
          <w:sz w:val="24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sz w:val="24"/>
        </w:rPr>
        <w:t>.</w:t>
      </w:r>
    </w:p>
    <w:p w:rsidR="009818F4" w:rsidRPr="002E201C" w:rsidRDefault="002E201C">
      <w:r w:rsidRPr="002E201C">
        <w:t>Понятие мультимедийный продукт;</w:t>
      </w:r>
      <w:r w:rsidRPr="002E201C">
        <w:br/>
        <w:t>знакомство с разнообразием мультимедийных программ</w:t>
      </w:r>
    </w:p>
    <w:p w:rsidR="009818F4" w:rsidRPr="002E201C" w:rsidRDefault="002E201C">
      <w:r w:rsidRPr="002E201C"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9818F4" w:rsidRPr="002E201C" w:rsidRDefault="002E201C">
      <w:r w:rsidRPr="002E201C">
        <w:rPr>
          <w:rStyle w:val="FontStyle510"/>
          <w:rFonts w:ascii="Times New Roman" w:hAnsi="Times New Roman"/>
          <w:sz w:val="24"/>
        </w:rPr>
        <w:t>Дизайн презентации и макеты слайдов</w:t>
      </w:r>
    </w:p>
    <w:p w:rsidR="009818F4" w:rsidRPr="002E201C" w:rsidRDefault="002E201C">
      <w:r w:rsidRPr="002E201C">
        <w:t xml:space="preserve">Понятия дизайн, шаблон, макет, слайд.   Выбор цветового фона для презентации.  </w:t>
      </w:r>
    </w:p>
    <w:p w:rsidR="009818F4" w:rsidRPr="002E201C" w:rsidRDefault="002E201C">
      <w:pPr>
        <w:rPr>
          <w:rStyle w:val="mw-headline0"/>
          <w:b/>
        </w:rPr>
      </w:pPr>
      <w:r w:rsidRPr="002E201C">
        <w:t>Портфолио документов. Портфолио творческих работ. Портфолио отзывов.</w:t>
      </w:r>
    </w:p>
    <w:p w:rsidR="009818F4" w:rsidRPr="002E201C" w:rsidRDefault="002E201C">
      <w:pPr>
        <w:rPr>
          <w:rStyle w:val="mw-headline0"/>
        </w:rPr>
      </w:pPr>
      <w:r w:rsidRPr="002E201C">
        <w:rPr>
          <w:rStyle w:val="mw-headline0"/>
        </w:rPr>
        <w:t>Значение термина резюме. Структура резюме. Технология создания личного резюме.</w:t>
      </w:r>
    </w:p>
    <w:p w:rsidR="009818F4" w:rsidRPr="002E201C" w:rsidRDefault="002E201C">
      <w:pPr>
        <w:rPr>
          <w:b/>
        </w:rPr>
      </w:pPr>
      <w:r w:rsidRPr="002E201C">
        <w:rPr>
          <w:rStyle w:val="mw-headline0"/>
        </w:rPr>
        <w:t xml:space="preserve">Понятие социальных сервисов. Виды социальных сервисов. Использование социальных сервисов </w:t>
      </w:r>
      <w:r w:rsidRPr="002E201C">
        <w:t>в области музыкальной индустрии.</w:t>
      </w:r>
    </w:p>
    <w:p w:rsidR="009818F4" w:rsidRPr="002E201C" w:rsidRDefault="002E201C">
      <w:pPr>
        <w:rPr>
          <w:rStyle w:val="mw-headline0"/>
        </w:rPr>
      </w:pPr>
      <w:r w:rsidRPr="002E201C">
        <w:t>Роль с</w:t>
      </w:r>
      <w:r w:rsidRPr="002E201C">
        <w:rPr>
          <w:rStyle w:val="mw-headline0"/>
        </w:rPr>
        <w:t xml:space="preserve">оциальных сетей </w:t>
      </w:r>
      <w:r w:rsidRPr="002E201C">
        <w:t>в области музыкальной индустрии</w:t>
      </w:r>
      <w:r w:rsidRPr="002E201C">
        <w:rPr>
          <w:rStyle w:val="mw-headline0"/>
          <w:b/>
        </w:rPr>
        <w:t>.</w:t>
      </w:r>
    </w:p>
    <w:p w:rsidR="009818F4" w:rsidRPr="002E201C" w:rsidRDefault="002E201C">
      <w:pPr>
        <w:rPr>
          <w:rStyle w:val="mw-headline0"/>
        </w:rPr>
      </w:pPr>
      <w:r w:rsidRPr="002E201C">
        <w:rPr>
          <w:rStyle w:val="mw-headline0"/>
        </w:rPr>
        <w:t xml:space="preserve">Понятие и классификация социальных сетей. Роль социальных сетей для </w:t>
      </w:r>
      <w:r w:rsidRPr="002E201C">
        <w:t xml:space="preserve"> области музыкальной индустрии</w:t>
      </w:r>
      <w:r w:rsidRPr="002E201C">
        <w:rPr>
          <w:rStyle w:val="mw-headline0"/>
        </w:rPr>
        <w:t>.</w:t>
      </w:r>
    </w:p>
    <w:p w:rsidR="009818F4" w:rsidRPr="002E201C" w:rsidRDefault="002E201C">
      <w:r w:rsidRPr="002E201C">
        <w:t>Проблемно-исследовательский подход в ведении портфолио</w:t>
      </w:r>
    </w:p>
    <w:p w:rsidR="009818F4" w:rsidRPr="002E201C" w:rsidRDefault="002E201C">
      <w:r w:rsidRPr="002E201C">
        <w:t xml:space="preserve">Построение </w:t>
      </w:r>
      <w:proofErr w:type="gramStart"/>
      <w:r w:rsidRPr="002E201C">
        <w:t>личного</w:t>
      </w:r>
      <w:proofErr w:type="gramEnd"/>
      <w:r w:rsidRPr="002E201C">
        <w:t xml:space="preserve"> портфолио.</w:t>
      </w:r>
    </w:p>
    <w:p w:rsidR="009818F4" w:rsidRPr="002E201C" w:rsidRDefault="002E201C">
      <w:r w:rsidRPr="002E201C">
        <w:t xml:space="preserve">Понятие </w:t>
      </w:r>
      <w:proofErr w:type="spellStart"/>
      <w:r w:rsidRPr="002E201C">
        <w:t>самопрезентации</w:t>
      </w:r>
      <w:proofErr w:type="spellEnd"/>
    </w:p>
    <w:p w:rsidR="009818F4" w:rsidRPr="002E201C" w:rsidRDefault="002E201C">
      <w:r w:rsidRPr="002E201C">
        <w:t xml:space="preserve">Две формы </w:t>
      </w:r>
      <w:proofErr w:type="spellStart"/>
      <w:r w:rsidRPr="002E201C">
        <w:t>самопрезентации</w:t>
      </w:r>
      <w:proofErr w:type="spellEnd"/>
      <w:r w:rsidRPr="002E201C">
        <w:t xml:space="preserve">: природная и искусственная. Роль </w:t>
      </w:r>
      <w:proofErr w:type="spellStart"/>
      <w:r w:rsidRPr="002E201C">
        <w:t>самопрезентации</w:t>
      </w:r>
      <w:proofErr w:type="spellEnd"/>
      <w:r w:rsidRPr="002E201C">
        <w:t xml:space="preserve"> для специалиста музыкальной индустрии.</w:t>
      </w:r>
    </w:p>
    <w:p w:rsidR="009818F4" w:rsidRPr="002E201C" w:rsidRDefault="002E201C">
      <w:pPr>
        <w:rPr>
          <w:b/>
        </w:rPr>
      </w:pPr>
      <w:r w:rsidRPr="002E201C">
        <w:t xml:space="preserve">Значение рефлексии и антиципации </w:t>
      </w:r>
      <w:r w:rsidRPr="002E201C">
        <w:rPr>
          <w:rStyle w:val="mw-headline0"/>
        </w:rPr>
        <w:t xml:space="preserve">для современной </w:t>
      </w:r>
      <w:r w:rsidRPr="002E201C">
        <w:t xml:space="preserve"> области музыкальной индустрии.</w:t>
      </w:r>
    </w:p>
    <w:p w:rsidR="009818F4" w:rsidRPr="002E201C" w:rsidRDefault="009818F4">
      <w:pPr>
        <w:pStyle w:val="af7"/>
        <w:spacing w:before="0" w:after="0"/>
        <w:ind w:firstLine="720"/>
        <w:jc w:val="both"/>
        <w:rPr>
          <w:b/>
          <w:sz w:val="28"/>
        </w:rPr>
      </w:pP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 xml:space="preserve">ПЕРЕЧЕНЬ ВОПРОСОВ К ЗАЧЕТУ В 9 СЕМЕСТРЕ </w:t>
      </w:r>
    </w:p>
    <w:p w:rsidR="009818F4" w:rsidRPr="002E201C" w:rsidRDefault="002E201C">
      <w:pPr>
        <w:numPr>
          <w:ilvl w:val="0"/>
          <w:numId w:val="4"/>
        </w:numPr>
        <w:ind w:left="720" w:hanging="360"/>
        <w:rPr>
          <w:sz w:val="28"/>
        </w:rPr>
      </w:pPr>
      <w:r w:rsidRPr="002E201C">
        <w:rPr>
          <w:sz w:val="28"/>
        </w:rPr>
        <w:lastRenderedPageBreak/>
        <w:t xml:space="preserve">Понятие проект.  </w:t>
      </w:r>
    </w:p>
    <w:p w:rsidR="009818F4" w:rsidRPr="002E201C" w:rsidRDefault="002E201C">
      <w:pPr>
        <w:numPr>
          <w:ilvl w:val="0"/>
          <w:numId w:val="4"/>
        </w:numPr>
        <w:ind w:left="720" w:hanging="360"/>
        <w:rPr>
          <w:sz w:val="28"/>
        </w:rPr>
      </w:pPr>
      <w:r w:rsidRPr="002E201C">
        <w:rPr>
          <w:sz w:val="28"/>
        </w:rPr>
        <w:t xml:space="preserve">Мультимедийные технологии в области музыкальной индустрии. 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z w:val="28"/>
        </w:rPr>
      </w:pPr>
      <w:r w:rsidRPr="002E201C">
        <w:rPr>
          <w:sz w:val="28"/>
        </w:rPr>
        <w:t xml:space="preserve">Понятие портфолио.  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rStyle w:val="FontStyle510"/>
          <w:rFonts w:ascii="Times New Roman" w:hAnsi="Times New Roman"/>
          <w:sz w:val="28"/>
        </w:rPr>
      </w:pPr>
      <w:r w:rsidRPr="002E201C">
        <w:rPr>
          <w:sz w:val="28"/>
        </w:rPr>
        <w:t xml:space="preserve">Проблемы использования современных технологий в сфере культуры. </w:t>
      </w:r>
    </w:p>
    <w:p w:rsidR="009818F4" w:rsidRPr="002E201C" w:rsidRDefault="002E201C">
      <w:pPr>
        <w:numPr>
          <w:ilvl w:val="0"/>
          <w:numId w:val="4"/>
        </w:numPr>
        <w:ind w:left="720" w:hanging="360"/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 xml:space="preserve"> Использование новых носителей (мультимедиа)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z w:val="28"/>
        </w:rPr>
      </w:pPr>
      <w:r w:rsidRPr="002E201C">
        <w:rPr>
          <w:sz w:val="28"/>
        </w:rPr>
        <w:t xml:space="preserve">Привлечение ресурсов с помощью веб-сайта. </w:t>
      </w:r>
    </w:p>
    <w:p w:rsidR="009818F4" w:rsidRPr="002E201C" w:rsidRDefault="002E201C">
      <w:pPr>
        <w:pStyle w:val="Style29"/>
        <w:widowControl/>
        <w:numPr>
          <w:ilvl w:val="0"/>
          <w:numId w:val="4"/>
        </w:numPr>
        <w:spacing w:line="240" w:lineRule="auto"/>
        <w:ind w:left="720" w:hanging="360"/>
        <w:rPr>
          <w:sz w:val="28"/>
        </w:rPr>
      </w:pPr>
      <w:r w:rsidRPr="002E201C">
        <w:rPr>
          <w:sz w:val="28"/>
        </w:rPr>
        <w:t xml:space="preserve"> Программа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PowerPoint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 xml:space="preserve"> и ее применение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z w:val="28"/>
        </w:rPr>
      </w:pPr>
      <w:r w:rsidRPr="002E201C">
        <w:rPr>
          <w:sz w:val="28"/>
        </w:rPr>
        <w:t xml:space="preserve">Программа </w:t>
      </w:r>
      <w:proofErr w:type="spellStart"/>
      <w:r w:rsidRPr="002E201C">
        <w:rPr>
          <w:sz w:val="28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 xml:space="preserve"> и ее применение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numPr>
          <w:ilvl w:val="0"/>
          <w:numId w:val="4"/>
        </w:numPr>
        <w:ind w:left="720" w:hanging="360"/>
        <w:rPr>
          <w:rStyle w:val="FontStyle510"/>
          <w:rFonts w:ascii="Times New Roman" w:hAnsi="Times New Roman"/>
          <w:sz w:val="28"/>
        </w:rPr>
      </w:pPr>
      <w:r w:rsidRPr="002E201C">
        <w:rPr>
          <w:sz w:val="28"/>
        </w:rPr>
        <w:t xml:space="preserve">Понятие мультимедийный </w:t>
      </w:r>
      <w:proofErr w:type="spellStart"/>
      <w:r w:rsidRPr="002E201C">
        <w:rPr>
          <w:sz w:val="28"/>
        </w:rPr>
        <w:t>продукт</w:t>
      </w:r>
      <w:proofErr w:type="gramStart"/>
      <w:r w:rsidRPr="002E201C">
        <w:rPr>
          <w:sz w:val="28"/>
        </w:rPr>
        <w:t>;з</w:t>
      </w:r>
      <w:proofErr w:type="gramEnd"/>
      <w:r w:rsidRPr="002E201C">
        <w:rPr>
          <w:sz w:val="28"/>
        </w:rPr>
        <w:t>накомство</w:t>
      </w:r>
      <w:proofErr w:type="spellEnd"/>
      <w:r w:rsidRPr="002E201C">
        <w:rPr>
          <w:sz w:val="28"/>
        </w:rPr>
        <w:t xml:space="preserve"> с разнообразием мультимедийных программ;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>Дизайн презентации и макеты слайдов.</w:t>
      </w:r>
    </w:p>
    <w:p w:rsidR="009818F4" w:rsidRPr="002E201C" w:rsidRDefault="002E201C">
      <w:pPr>
        <w:pStyle w:val="Style4"/>
        <w:widowControl/>
        <w:numPr>
          <w:ilvl w:val="0"/>
          <w:numId w:val="4"/>
        </w:numPr>
        <w:spacing w:line="240" w:lineRule="auto"/>
        <w:ind w:left="720" w:hanging="360"/>
        <w:rPr>
          <w:rStyle w:val="mw-headline0"/>
          <w:sz w:val="28"/>
        </w:rPr>
      </w:pPr>
      <w:r w:rsidRPr="002E201C">
        <w:rPr>
          <w:sz w:val="28"/>
        </w:rPr>
        <w:t xml:space="preserve">Виды портфолио.     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rStyle w:val="mw-headline0"/>
          <w:sz w:val="28"/>
        </w:rPr>
      </w:pPr>
      <w:r w:rsidRPr="002E201C">
        <w:rPr>
          <w:rStyle w:val="mw-headline0"/>
          <w:sz w:val="28"/>
        </w:rPr>
        <w:t>Понятие  резюме.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rStyle w:val="mw-headline0"/>
          <w:sz w:val="28"/>
        </w:rPr>
      </w:pPr>
      <w:r w:rsidRPr="002E201C">
        <w:rPr>
          <w:rStyle w:val="mw-headline0"/>
          <w:sz w:val="28"/>
        </w:rPr>
        <w:t>Социальные сервисы.</w:t>
      </w:r>
    </w:p>
    <w:p w:rsidR="009818F4" w:rsidRPr="002E201C" w:rsidRDefault="002E201C">
      <w:pPr>
        <w:pStyle w:val="1e"/>
        <w:numPr>
          <w:ilvl w:val="0"/>
          <w:numId w:val="4"/>
        </w:numPr>
        <w:spacing w:before="0" w:after="0"/>
        <w:ind w:left="720" w:hanging="360"/>
        <w:jc w:val="both"/>
        <w:rPr>
          <w:sz w:val="28"/>
        </w:rPr>
      </w:pPr>
      <w:r w:rsidRPr="002E201C">
        <w:rPr>
          <w:rStyle w:val="mw-headline0"/>
          <w:sz w:val="28"/>
        </w:rPr>
        <w:t xml:space="preserve">Роль социальных сетей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mw-headline0"/>
          <w:sz w:val="28"/>
        </w:rPr>
        <w:t>.</w:t>
      </w:r>
    </w:p>
    <w:p w:rsidR="009818F4" w:rsidRPr="002E201C" w:rsidRDefault="002E201C">
      <w:pPr>
        <w:pStyle w:val="1e"/>
        <w:numPr>
          <w:ilvl w:val="0"/>
          <w:numId w:val="4"/>
        </w:numPr>
        <w:spacing w:before="0" w:after="0"/>
        <w:ind w:left="720" w:hanging="360"/>
        <w:jc w:val="both"/>
        <w:rPr>
          <w:sz w:val="28"/>
        </w:rPr>
      </w:pPr>
      <w:r w:rsidRPr="002E201C">
        <w:rPr>
          <w:sz w:val="28"/>
        </w:rPr>
        <w:t xml:space="preserve"> Проблемно-исследовательский подход в ведении портфолио.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z w:val="28"/>
        </w:rPr>
      </w:pPr>
      <w:r w:rsidRPr="002E201C">
        <w:rPr>
          <w:sz w:val="28"/>
        </w:rPr>
        <w:t xml:space="preserve"> Понятие </w:t>
      </w:r>
      <w:proofErr w:type="spellStart"/>
      <w:r w:rsidRPr="002E201C">
        <w:rPr>
          <w:sz w:val="28"/>
        </w:rPr>
        <w:t>самопрезентации</w:t>
      </w:r>
      <w:proofErr w:type="spellEnd"/>
      <w:r w:rsidRPr="002E201C">
        <w:rPr>
          <w:sz w:val="28"/>
        </w:rPr>
        <w:t>.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pacing w:val="-2"/>
          <w:sz w:val="28"/>
        </w:rPr>
      </w:pPr>
      <w:r w:rsidRPr="002E201C">
        <w:rPr>
          <w:sz w:val="28"/>
        </w:rPr>
        <w:t>Рефлексия и антиципация</w:t>
      </w:r>
      <w:r w:rsidRPr="002E201C">
        <w:rPr>
          <w:spacing w:val="-2"/>
          <w:sz w:val="28"/>
        </w:rPr>
        <w:t>.</w:t>
      </w:r>
    </w:p>
    <w:p w:rsidR="009818F4" w:rsidRPr="002E201C" w:rsidRDefault="002E201C">
      <w:pPr>
        <w:numPr>
          <w:ilvl w:val="0"/>
          <w:numId w:val="4"/>
        </w:numPr>
        <w:ind w:left="720" w:hanging="360"/>
        <w:jc w:val="both"/>
        <w:rPr>
          <w:spacing w:val="-2"/>
          <w:sz w:val="28"/>
        </w:rPr>
      </w:pPr>
      <w:r w:rsidRPr="002E201C">
        <w:rPr>
          <w:spacing w:val="-2"/>
          <w:sz w:val="28"/>
        </w:rPr>
        <w:t>Свободная тема.</w:t>
      </w:r>
    </w:p>
    <w:p w:rsidR="009818F4" w:rsidRPr="002E201C" w:rsidRDefault="009818F4">
      <w:pPr>
        <w:jc w:val="both"/>
        <w:rPr>
          <w:spacing w:val="-2"/>
          <w:sz w:val="28"/>
        </w:rPr>
      </w:pPr>
    </w:p>
    <w:p w:rsidR="009818F4" w:rsidRPr="002E201C" w:rsidRDefault="002E201C">
      <w:pPr>
        <w:rPr>
          <w:sz w:val="28"/>
        </w:rPr>
      </w:pPr>
      <w:r w:rsidRPr="002E201C">
        <w:rPr>
          <w:b/>
          <w:sz w:val="28"/>
        </w:rPr>
        <w:t xml:space="preserve">ПЕРЕЧЕНЬ ВОПРОСОВ К ЭКЗАМЕНУ В 10 СЕМЕСТРЕ. </w:t>
      </w:r>
    </w:p>
    <w:p w:rsidR="009818F4" w:rsidRPr="002E201C" w:rsidRDefault="009818F4">
      <w:pPr>
        <w:ind w:firstLine="567"/>
        <w:jc w:val="both"/>
        <w:rPr>
          <w:sz w:val="28"/>
        </w:rPr>
      </w:pPr>
    </w:p>
    <w:p w:rsidR="009818F4" w:rsidRPr="002E201C" w:rsidRDefault="002E201C">
      <w:pPr>
        <w:ind w:left="360"/>
        <w:rPr>
          <w:sz w:val="28"/>
        </w:rPr>
      </w:pPr>
      <w:r w:rsidRPr="002E201C">
        <w:rPr>
          <w:sz w:val="28"/>
        </w:rPr>
        <w:t xml:space="preserve">1. Понятие проект.  </w:t>
      </w:r>
    </w:p>
    <w:p w:rsidR="009818F4" w:rsidRPr="002E201C" w:rsidRDefault="002E201C">
      <w:pPr>
        <w:ind w:left="360"/>
        <w:rPr>
          <w:sz w:val="28"/>
        </w:rPr>
      </w:pPr>
      <w:r w:rsidRPr="002E201C">
        <w:rPr>
          <w:sz w:val="28"/>
        </w:rPr>
        <w:t xml:space="preserve">2. Мультимедийные технологии в области музыкальной индустрии. </w:t>
      </w:r>
    </w:p>
    <w:p w:rsidR="009818F4" w:rsidRPr="002E201C" w:rsidRDefault="002E201C">
      <w:pPr>
        <w:ind w:left="360"/>
        <w:jc w:val="both"/>
        <w:rPr>
          <w:sz w:val="28"/>
        </w:rPr>
      </w:pPr>
      <w:r w:rsidRPr="002E201C">
        <w:rPr>
          <w:sz w:val="28"/>
        </w:rPr>
        <w:t xml:space="preserve">3. Понятие портфолио.  </w:t>
      </w:r>
    </w:p>
    <w:p w:rsidR="009818F4" w:rsidRPr="002E201C" w:rsidRDefault="002E201C">
      <w:pPr>
        <w:ind w:left="360"/>
        <w:jc w:val="both"/>
        <w:rPr>
          <w:rStyle w:val="FontStyle510"/>
          <w:rFonts w:ascii="Times New Roman" w:hAnsi="Times New Roman"/>
          <w:sz w:val="28"/>
        </w:rPr>
      </w:pPr>
      <w:r w:rsidRPr="002E201C">
        <w:rPr>
          <w:sz w:val="28"/>
        </w:rPr>
        <w:t xml:space="preserve">4. Проблемы использования современных технологий в сфере культуры. </w:t>
      </w:r>
    </w:p>
    <w:p w:rsidR="009818F4" w:rsidRPr="002E201C" w:rsidRDefault="002E201C">
      <w:pPr>
        <w:ind w:left="360"/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>5. Использование новых носителей (мультимедиа).</w:t>
      </w:r>
    </w:p>
    <w:p w:rsidR="009818F4" w:rsidRPr="002E201C" w:rsidRDefault="002E201C">
      <w:pPr>
        <w:ind w:left="360"/>
        <w:jc w:val="both"/>
        <w:rPr>
          <w:sz w:val="28"/>
        </w:rPr>
      </w:pPr>
      <w:r w:rsidRPr="002E201C">
        <w:rPr>
          <w:sz w:val="28"/>
        </w:rPr>
        <w:t xml:space="preserve">6. Привлечение ресурсов с помощью веб-сайта. </w:t>
      </w:r>
    </w:p>
    <w:p w:rsidR="009818F4" w:rsidRPr="002E201C" w:rsidRDefault="002E201C">
      <w:pPr>
        <w:pStyle w:val="Style29"/>
        <w:widowControl/>
        <w:spacing w:line="240" w:lineRule="auto"/>
        <w:ind w:left="360" w:firstLine="0"/>
        <w:rPr>
          <w:rStyle w:val="FontStyle510"/>
          <w:rFonts w:ascii="Times New Roman" w:hAnsi="Times New Roman"/>
          <w:sz w:val="28"/>
        </w:rPr>
      </w:pPr>
      <w:r w:rsidRPr="002E201C">
        <w:rPr>
          <w:sz w:val="28"/>
        </w:rPr>
        <w:t xml:space="preserve"> 7. Программа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PowerPoint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 xml:space="preserve"> и ее применение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ind w:left="360"/>
        <w:jc w:val="both"/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 xml:space="preserve">8. Программа </w:t>
      </w:r>
      <w:proofErr w:type="spellStart"/>
      <w:r w:rsidRPr="002E201C">
        <w:rPr>
          <w:rStyle w:val="FontStyle510"/>
          <w:rFonts w:ascii="Times New Roman" w:hAnsi="Times New Roman"/>
          <w:sz w:val="28"/>
        </w:rPr>
        <w:t>MovieMaker</w:t>
      </w:r>
      <w:proofErr w:type="spellEnd"/>
      <w:r w:rsidRPr="002E201C">
        <w:rPr>
          <w:rStyle w:val="FontStyle510"/>
          <w:rFonts w:ascii="Times New Roman" w:hAnsi="Times New Roman"/>
          <w:sz w:val="28"/>
        </w:rPr>
        <w:t xml:space="preserve"> и ее применение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FontStyle510"/>
          <w:rFonts w:ascii="Times New Roman" w:hAnsi="Times New Roman"/>
          <w:sz w:val="28"/>
        </w:rPr>
        <w:t>.</w:t>
      </w:r>
    </w:p>
    <w:p w:rsidR="009818F4" w:rsidRPr="002E201C" w:rsidRDefault="002E201C">
      <w:pPr>
        <w:ind w:left="360"/>
        <w:rPr>
          <w:rStyle w:val="FontStyle510"/>
          <w:rFonts w:ascii="Times New Roman" w:hAnsi="Times New Roman"/>
          <w:sz w:val="28"/>
        </w:rPr>
      </w:pPr>
      <w:r w:rsidRPr="002E201C">
        <w:rPr>
          <w:sz w:val="28"/>
        </w:rPr>
        <w:t>9. Понятие мультимедийный продукт; знакомство с разнообразием мультимедийных программ;</w:t>
      </w:r>
    </w:p>
    <w:p w:rsidR="009818F4" w:rsidRPr="002E201C" w:rsidRDefault="002E201C">
      <w:pPr>
        <w:ind w:left="360"/>
        <w:jc w:val="both"/>
        <w:rPr>
          <w:sz w:val="28"/>
        </w:rPr>
      </w:pPr>
      <w:r w:rsidRPr="002E201C">
        <w:rPr>
          <w:rStyle w:val="FontStyle510"/>
          <w:rFonts w:ascii="Times New Roman" w:hAnsi="Times New Roman"/>
          <w:sz w:val="28"/>
        </w:rPr>
        <w:t>10. Дизайн презентации и макеты слайдов.</w:t>
      </w:r>
    </w:p>
    <w:p w:rsidR="009818F4" w:rsidRPr="002E201C" w:rsidRDefault="002E201C">
      <w:pPr>
        <w:pStyle w:val="Style4"/>
        <w:widowControl/>
        <w:spacing w:line="240" w:lineRule="auto"/>
        <w:ind w:left="360"/>
        <w:rPr>
          <w:rStyle w:val="mw-headline0"/>
          <w:sz w:val="28"/>
        </w:rPr>
      </w:pPr>
      <w:r w:rsidRPr="002E201C">
        <w:rPr>
          <w:sz w:val="28"/>
        </w:rPr>
        <w:t xml:space="preserve">11. Виды портфолио.     </w:t>
      </w:r>
    </w:p>
    <w:p w:rsidR="009818F4" w:rsidRPr="002E201C" w:rsidRDefault="002E201C">
      <w:pPr>
        <w:ind w:left="360"/>
        <w:jc w:val="both"/>
        <w:rPr>
          <w:rStyle w:val="mw-headline0"/>
          <w:sz w:val="28"/>
        </w:rPr>
      </w:pPr>
      <w:r w:rsidRPr="002E201C">
        <w:rPr>
          <w:rStyle w:val="mw-headline0"/>
          <w:sz w:val="28"/>
        </w:rPr>
        <w:t>12. Понятие  резюме.</w:t>
      </w:r>
    </w:p>
    <w:p w:rsidR="009818F4" w:rsidRPr="002E201C" w:rsidRDefault="002E201C">
      <w:pPr>
        <w:ind w:left="360"/>
        <w:jc w:val="both"/>
        <w:rPr>
          <w:rStyle w:val="mw-headline0"/>
          <w:sz w:val="28"/>
        </w:rPr>
      </w:pPr>
      <w:r w:rsidRPr="002E201C">
        <w:rPr>
          <w:rStyle w:val="mw-headline0"/>
          <w:sz w:val="28"/>
        </w:rPr>
        <w:t>13. Социальные сервисы.</w:t>
      </w:r>
    </w:p>
    <w:p w:rsidR="009818F4" w:rsidRPr="002E201C" w:rsidRDefault="002E201C">
      <w:pPr>
        <w:pStyle w:val="1e"/>
        <w:spacing w:before="0" w:after="0"/>
        <w:ind w:left="360"/>
        <w:jc w:val="both"/>
        <w:rPr>
          <w:sz w:val="28"/>
        </w:rPr>
      </w:pPr>
      <w:r w:rsidRPr="002E201C">
        <w:rPr>
          <w:rStyle w:val="mw-headline0"/>
          <w:sz w:val="28"/>
        </w:rPr>
        <w:t xml:space="preserve">14. Роль социальных сетей </w:t>
      </w:r>
      <w:r w:rsidRPr="002E201C">
        <w:rPr>
          <w:sz w:val="28"/>
        </w:rPr>
        <w:t>в области музыкальной индустрии</w:t>
      </w:r>
      <w:r w:rsidRPr="002E201C">
        <w:rPr>
          <w:rStyle w:val="mw-headline0"/>
          <w:sz w:val="28"/>
        </w:rPr>
        <w:t>.</w:t>
      </w:r>
    </w:p>
    <w:p w:rsidR="009818F4" w:rsidRPr="002E201C" w:rsidRDefault="002E201C">
      <w:pPr>
        <w:pStyle w:val="1e"/>
        <w:spacing w:before="0" w:after="0"/>
        <w:ind w:left="360"/>
        <w:jc w:val="both"/>
        <w:rPr>
          <w:sz w:val="28"/>
        </w:rPr>
      </w:pPr>
      <w:r w:rsidRPr="002E201C">
        <w:rPr>
          <w:sz w:val="28"/>
        </w:rPr>
        <w:t xml:space="preserve"> 15. Проблемно-исследовательский подход в ведении портфолио.</w:t>
      </w:r>
    </w:p>
    <w:p w:rsidR="009818F4" w:rsidRPr="002E201C" w:rsidRDefault="002E201C">
      <w:pPr>
        <w:ind w:left="360"/>
        <w:jc w:val="both"/>
        <w:rPr>
          <w:sz w:val="28"/>
        </w:rPr>
      </w:pPr>
      <w:r w:rsidRPr="002E201C">
        <w:rPr>
          <w:sz w:val="28"/>
        </w:rPr>
        <w:t xml:space="preserve"> 16. Понятие </w:t>
      </w:r>
      <w:proofErr w:type="spellStart"/>
      <w:r w:rsidRPr="002E201C">
        <w:rPr>
          <w:sz w:val="28"/>
        </w:rPr>
        <w:t>самопрезентации</w:t>
      </w:r>
      <w:proofErr w:type="spellEnd"/>
      <w:r w:rsidRPr="002E201C">
        <w:rPr>
          <w:sz w:val="28"/>
        </w:rPr>
        <w:t>.</w:t>
      </w:r>
    </w:p>
    <w:p w:rsidR="009818F4" w:rsidRPr="002E201C" w:rsidRDefault="002E201C">
      <w:pPr>
        <w:numPr>
          <w:ilvl w:val="0"/>
          <w:numId w:val="5"/>
        </w:numPr>
        <w:ind w:left="360"/>
        <w:jc w:val="both"/>
        <w:rPr>
          <w:spacing w:val="-2"/>
          <w:sz w:val="28"/>
        </w:rPr>
      </w:pPr>
      <w:r w:rsidRPr="002E201C">
        <w:rPr>
          <w:sz w:val="28"/>
        </w:rPr>
        <w:t>Рефлексия и антиципация</w:t>
      </w:r>
      <w:r w:rsidRPr="002E201C">
        <w:rPr>
          <w:spacing w:val="-2"/>
          <w:sz w:val="28"/>
        </w:rPr>
        <w:t>.</w:t>
      </w:r>
    </w:p>
    <w:p w:rsidR="009818F4" w:rsidRPr="002E201C" w:rsidRDefault="009818F4"/>
    <w:p w:rsidR="009818F4" w:rsidRPr="002E201C" w:rsidRDefault="002E201C">
      <w:pPr>
        <w:spacing w:line="276" w:lineRule="auto"/>
        <w:ind w:firstLine="708"/>
        <w:jc w:val="both"/>
        <w:rPr>
          <w:b/>
          <w:i/>
        </w:rPr>
      </w:pPr>
      <w:r w:rsidRPr="002E201C">
        <w:rPr>
          <w:b/>
          <w:i/>
        </w:rPr>
        <w:lastRenderedPageBreak/>
        <w:t>6.1. Система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6803"/>
      </w:tblGrid>
      <w:tr w:rsidR="009818F4" w:rsidRPr="002E201C">
        <w:trPr>
          <w:trHeight w:val="47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b/>
              </w:rPr>
            </w:pPr>
            <w:r w:rsidRPr="002E201C">
              <w:rPr>
                <w:b/>
              </w:rPr>
              <w:t>Форма контроля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b/>
              </w:rPr>
            </w:pPr>
            <w:r w:rsidRPr="002E201C">
              <w:rPr>
                <w:b/>
              </w:rPr>
              <w:t>Оценка</w:t>
            </w:r>
          </w:p>
        </w:tc>
      </w:tr>
      <w:tr w:rsidR="009818F4" w:rsidRPr="002E201C">
        <w:trPr>
          <w:trHeight w:val="28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Текущий контроль: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9818F4">
            <w:pPr>
              <w:jc w:val="both"/>
              <w:rPr>
                <w:i/>
              </w:rPr>
            </w:pPr>
          </w:p>
        </w:tc>
      </w:tr>
      <w:tr w:rsidR="009818F4" w:rsidRPr="002E201C">
        <w:trPr>
          <w:trHeight w:val="28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i/>
              </w:rPr>
            </w:pPr>
            <w:r w:rsidRPr="002E201C">
              <w:rPr>
                <w:i/>
              </w:rPr>
              <w:t xml:space="preserve">  - опрос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i/>
              </w:rPr>
            </w:pPr>
            <w:proofErr w:type="gramStart"/>
            <w:r w:rsidRPr="002E201C">
              <w:rPr>
                <w:i/>
              </w:rPr>
              <w:t>зачтено</w:t>
            </w:r>
            <w:proofErr w:type="gramEnd"/>
            <w:r w:rsidRPr="002E201C">
              <w:rPr>
                <w:i/>
              </w:rPr>
              <w:t>/не зачтено</w:t>
            </w:r>
          </w:p>
        </w:tc>
      </w:tr>
      <w:tr w:rsidR="009818F4" w:rsidRPr="002E201C">
        <w:trPr>
          <w:trHeight w:val="2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i/>
              </w:rPr>
            </w:pPr>
            <w:r w:rsidRPr="002E201C">
              <w:rPr>
                <w:i/>
              </w:rPr>
              <w:t xml:space="preserve">  - участие в дискуссии на семинаре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9818F4">
            <w:pPr>
              <w:jc w:val="both"/>
              <w:rPr>
                <w:i/>
              </w:rPr>
            </w:pPr>
          </w:p>
        </w:tc>
      </w:tr>
      <w:tr w:rsidR="009818F4" w:rsidRPr="002E201C">
        <w:trPr>
          <w:trHeight w:val="87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Промежуточная аттестация </w:t>
            </w:r>
          </w:p>
          <w:p w:rsidR="009818F4" w:rsidRPr="002E201C" w:rsidRDefault="002E201C">
            <w:pPr>
              <w:jc w:val="both"/>
              <w:rPr>
                <w:i/>
              </w:rPr>
            </w:pPr>
            <w:r w:rsidRPr="002E201C">
              <w:rPr>
                <w:i/>
              </w:rPr>
              <w:t xml:space="preserve">(зачет) </w:t>
            </w:r>
          </w:p>
          <w:p w:rsidR="009818F4" w:rsidRPr="002E201C" w:rsidRDefault="009818F4">
            <w:pPr>
              <w:jc w:val="both"/>
              <w:rPr>
                <w:i/>
              </w:rPr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i/>
              </w:rPr>
            </w:pPr>
            <w:proofErr w:type="gramStart"/>
            <w:r w:rsidRPr="002E201C">
              <w:rPr>
                <w:i/>
              </w:rPr>
              <w:t>зачтено</w:t>
            </w:r>
            <w:proofErr w:type="gramEnd"/>
            <w:r w:rsidRPr="002E201C">
              <w:rPr>
                <w:i/>
              </w:rPr>
              <w:t xml:space="preserve"> /не зачтено</w:t>
            </w:r>
          </w:p>
          <w:p w:rsidR="009818F4" w:rsidRPr="002E201C" w:rsidRDefault="009818F4">
            <w:pPr>
              <w:jc w:val="both"/>
            </w:pPr>
          </w:p>
        </w:tc>
      </w:tr>
      <w:tr w:rsidR="009818F4" w:rsidRPr="002E201C">
        <w:trPr>
          <w:trHeight w:val="4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</w:pPr>
            <w:r w:rsidRPr="002E201C">
              <w:t xml:space="preserve">Итоговая аттестация </w:t>
            </w:r>
            <w:r w:rsidRPr="002E201C">
              <w:rPr>
                <w:i/>
              </w:rPr>
              <w:t>(экзамен)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9818F4" w:rsidRPr="002E201C" w:rsidRDefault="002E201C">
            <w:pPr>
              <w:jc w:val="both"/>
              <w:rPr>
                <w:i/>
              </w:rPr>
            </w:pPr>
            <w:r w:rsidRPr="002E201C">
              <w:rPr>
                <w:i/>
              </w:rPr>
              <w:t xml:space="preserve"> Отлично / хорошо / удовлетворительно / неудовлетворительно</w:t>
            </w:r>
          </w:p>
        </w:tc>
      </w:tr>
    </w:tbl>
    <w:p w:rsidR="009818F4" w:rsidRPr="002E201C" w:rsidRDefault="009818F4">
      <w:pPr>
        <w:jc w:val="both"/>
      </w:pPr>
    </w:p>
    <w:p w:rsidR="009818F4" w:rsidRPr="002E201C" w:rsidRDefault="002E201C">
      <w:pPr>
        <w:jc w:val="both"/>
        <w:rPr>
          <w:b/>
          <w:color w:val="000000" w:themeColor="text1"/>
        </w:rPr>
      </w:pPr>
      <w:r w:rsidRPr="002E201C">
        <w:rPr>
          <w:b/>
          <w:color w:val="000000" w:themeColor="text1"/>
        </w:rPr>
        <w:t xml:space="preserve">    </w:t>
      </w:r>
    </w:p>
    <w:p w:rsidR="009818F4" w:rsidRPr="002E201C" w:rsidRDefault="002E201C">
      <w:pPr>
        <w:ind w:firstLine="708"/>
        <w:jc w:val="both"/>
        <w:rPr>
          <w:color w:val="000000" w:themeColor="text1"/>
        </w:rPr>
      </w:pPr>
      <w:r w:rsidRPr="002E201C">
        <w:rPr>
          <w:b/>
          <w:i/>
          <w:color w:val="000000" w:themeColor="text1"/>
        </w:rPr>
        <w:t>6.2. Критерии оценки результатов по</w:t>
      </w:r>
      <w:r w:rsidRPr="002E201C">
        <w:rPr>
          <w:i/>
          <w:color w:val="000000" w:themeColor="text1"/>
        </w:rPr>
        <w:t xml:space="preserve"> </w:t>
      </w:r>
      <w:r w:rsidRPr="002E201C">
        <w:rPr>
          <w:b/>
          <w:i/>
          <w:color w:val="000000" w:themeColor="text1"/>
        </w:rPr>
        <w:t>дисциплине</w:t>
      </w:r>
    </w:p>
    <w:p w:rsidR="009818F4" w:rsidRPr="002E201C" w:rsidRDefault="009818F4">
      <w:pPr>
        <w:jc w:val="both"/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9818F4" w:rsidRPr="002E201C">
        <w:trPr>
          <w:tblHeader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b/>
                <w:color w:val="000000" w:themeColor="text1"/>
              </w:rPr>
            </w:pPr>
            <w:r w:rsidRPr="002E201C">
              <w:rPr>
                <w:b/>
                <w:color w:val="000000" w:themeColor="text1"/>
              </w:rPr>
              <w:t xml:space="preserve">Оценка </w:t>
            </w:r>
            <w:proofErr w:type="gramStart"/>
            <w:r w:rsidRPr="002E201C">
              <w:rPr>
                <w:b/>
                <w:color w:val="000000" w:themeColor="text1"/>
              </w:rPr>
              <w:t>по</w:t>
            </w:r>
            <w:proofErr w:type="gramEnd"/>
            <w:r w:rsidRPr="002E201C">
              <w:rPr>
                <w:b/>
                <w:color w:val="000000" w:themeColor="text1"/>
              </w:rPr>
              <w:t xml:space="preserve"> </w:t>
            </w:r>
          </w:p>
          <w:p w:rsidR="009818F4" w:rsidRPr="002E201C" w:rsidRDefault="002E201C">
            <w:pPr>
              <w:jc w:val="both"/>
              <w:rPr>
                <w:b/>
                <w:color w:val="000000" w:themeColor="text1"/>
              </w:rPr>
            </w:pPr>
            <w:r w:rsidRPr="002E201C">
              <w:rPr>
                <w:b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b/>
                <w:color w:val="000000" w:themeColor="text1"/>
              </w:rPr>
            </w:pPr>
            <w:r w:rsidRPr="002E201C">
              <w:rPr>
                <w:b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2E201C">
              <w:rPr>
                <w:b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9818F4" w:rsidRPr="002E201C">
        <w:trPr>
          <w:trHeight w:val="70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«отлично»/</w:t>
            </w:r>
          </w:p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«зачтено (отлично)»/</w:t>
            </w:r>
          </w:p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«зачтено»</w:t>
            </w:r>
          </w:p>
          <w:p w:rsidR="009818F4" w:rsidRPr="002E201C" w:rsidRDefault="009818F4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i/>
                <w:color w:val="000000" w:themeColor="text1"/>
                <w:spacing w:val="-9"/>
              </w:rPr>
            </w:pPr>
            <w:r w:rsidRPr="002E201C">
              <w:rPr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2E201C">
              <w:rPr>
                <w:color w:val="000000" w:themeColor="text1"/>
              </w:rPr>
              <w:t>я(</w:t>
            </w:r>
            <w:proofErr w:type="spellStart"/>
            <w:proofErr w:type="gramEnd"/>
            <w:r w:rsidRPr="002E201C">
              <w:rPr>
                <w:color w:val="000000" w:themeColor="text1"/>
              </w:rPr>
              <w:t>ии</w:t>
            </w:r>
            <w:proofErr w:type="spellEnd"/>
            <w:r w:rsidRPr="002E201C">
              <w:rPr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необходимые знания, умения и навыки</w:t>
            </w:r>
          </w:p>
        </w:tc>
      </w:tr>
      <w:tr w:rsidR="009818F4" w:rsidRPr="002E201C">
        <w:trPr>
          <w:trHeight w:val="164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«хорошо»/</w:t>
            </w:r>
          </w:p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«зачтено (хорошо)»/</w:t>
            </w:r>
          </w:p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i/>
                <w:color w:val="000000" w:themeColor="text1"/>
              </w:rPr>
            </w:pPr>
            <w:r w:rsidRPr="002E201C">
              <w:rPr>
                <w:color w:val="000000" w:themeColor="text1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необходимые знания, умения и навыки</w:t>
            </w:r>
          </w:p>
        </w:tc>
      </w:tr>
      <w:tr w:rsidR="009818F4" w:rsidRPr="002E201C">
        <w:trPr>
          <w:trHeight w:val="76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«удовлетворительно»/</w:t>
            </w:r>
          </w:p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«зачтено (удовлетворительно)»/</w:t>
            </w:r>
          </w:p>
          <w:p w:rsidR="009818F4" w:rsidRPr="002E201C" w:rsidRDefault="002E201C">
            <w:pPr>
              <w:jc w:val="both"/>
              <w:rPr>
                <w:i/>
                <w:color w:val="000000" w:themeColor="text1"/>
              </w:rPr>
            </w:pPr>
            <w:r w:rsidRPr="002E201C">
              <w:rPr>
                <w:color w:val="000000" w:themeColor="text1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i/>
                <w:color w:val="000000" w:themeColor="text1"/>
              </w:rPr>
            </w:pPr>
            <w:r w:rsidRPr="002E201C">
              <w:rPr>
                <w:i/>
                <w:color w:val="000000" w:themeColor="text1"/>
              </w:rPr>
              <w:t xml:space="preserve"> </w:t>
            </w:r>
            <w:r w:rsidRPr="002E201C">
              <w:rPr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2E201C">
              <w:rPr>
                <w:color w:val="000000" w:themeColor="text1"/>
              </w:rPr>
              <w:t>я(</w:t>
            </w:r>
            <w:proofErr w:type="spellStart"/>
            <w:proofErr w:type="gramEnd"/>
            <w:r w:rsidRPr="002E201C">
              <w:rPr>
                <w:color w:val="000000" w:themeColor="text1"/>
              </w:rPr>
              <w:t>ии</w:t>
            </w:r>
            <w:proofErr w:type="spellEnd"/>
            <w:r w:rsidRPr="002E201C">
              <w:rPr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необходимые знания, умения и навыки</w:t>
            </w:r>
          </w:p>
        </w:tc>
      </w:tr>
      <w:tr w:rsidR="009818F4" w:rsidRPr="002E201C">
        <w:trPr>
          <w:trHeight w:val="41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«неудовлетворительно»/</w:t>
            </w:r>
          </w:p>
          <w:p w:rsidR="009818F4" w:rsidRPr="002E201C" w:rsidRDefault="002E201C">
            <w:pPr>
              <w:jc w:val="both"/>
              <w:rPr>
                <w:color w:val="000000" w:themeColor="text1"/>
              </w:rPr>
            </w:pPr>
            <w:r w:rsidRPr="002E201C">
              <w:rPr>
                <w:color w:val="000000" w:themeColor="text1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8F4" w:rsidRPr="002E201C" w:rsidRDefault="002E201C">
            <w:pPr>
              <w:jc w:val="both"/>
              <w:rPr>
                <w:i/>
                <w:color w:val="000000" w:themeColor="text1"/>
              </w:rPr>
            </w:pPr>
            <w:r w:rsidRPr="002E201C">
              <w:rPr>
                <w:color w:val="000000" w:themeColor="text1"/>
              </w:rPr>
              <w:t xml:space="preserve"> </w:t>
            </w:r>
            <w:r w:rsidRPr="002E201C">
              <w:rPr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9818F4" w:rsidRPr="002E201C" w:rsidRDefault="009818F4">
      <w:pPr>
        <w:jc w:val="both"/>
      </w:pPr>
    </w:p>
    <w:p w:rsidR="009818F4" w:rsidRPr="002E201C" w:rsidRDefault="009818F4">
      <w:pPr>
        <w:pStyle w:val="af3"/>
        <w:ind w:left="142" w:firstLine="567"/>
        <w:jc w:val="both"/>
        <w:rPr>
          <w:b/>
        </w:rPr>
      </w:pPr>
    </w:p>
    <w:p w:rsidR="009818F4" w:rsidRPr="002E201C" w:rsidRDefault="009818F4">
      <w:pPr>
        <w:tabs>
          <w:tab w:val="left" w:pos="2625"/>
        </w:tabs>
        <w:ind w:firstLine="426"/>
        <w:jc w:val="both"/>
        <w:rPr>
          <w:b/>
        </w:rPr>
      </w:pPr>
    </w:p>
    <w:p w:rsidR="009818F4" w:rsidRPr="002E201C" w:rsidRDefault="009818F4">
      <w:pPr>
        <w:jc w:val="both"/>
        <w:rPr>
          <w:b/>
        </w:rPr>
      </w:pPr>
    </w:p>
    <w:p w:rsidR="009818F4" w:rsidRPr="002E201C" w:rsidRDefault="002E201C">
      <w:pPr>
        <w:pStyle w:val="af3"/>
        <w:tabs>
          <w:tab w:val="left" w:pos="270"/>
          <w:tab w:val="left" w:pos="3915"/>
        </w:tabs>
        <w:ind w:left="1069"/>
        <w:jc w:val="both"/>
        <w:rPr>
          <w:b/>
        </w:rPr>
      </w:pPr>
      <w:r w:rsidRPr="002E201C">
        <w:rPr>
          <w:b/>
        </w:rPr>
        <w:t>7. УЧЕБНО-МЕТОДИЧЕСКОЕ И ИНФОРМАЦИОННОЕ ОБЕСПЕЧЕНИЕ ДИСЦИПЛИНЫ</w:t>
      </w:r>
    </w:p>
    <w:p w:rsidR="009818F4" w:rsidRPr="002E201C" w:rsidRDefault="009818F4">
      <w:pPr>
        <w:pStyle w:val="af3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9818F4" w:rsidRPr="002E201C" w:rsidRDefault="002E201C">
      <w:pPr>
        <w:pStyle w:val="af3"/>
        <w:ind w:left="1069"/>
        <w:jc w:val="both"/>
        <w:rPr>
          <w:i/>
        </w:rPr>
      </w:pPr>
      <w:r w:rsidRPr="002E201C">
        <w:rPr>
          <w:b/>
          <w:i/>
        </w:rPr>
        <w:t>7.1.    Список литературы и источников</w:t>
      </w:r>
      <w:r w:rsidRPr="002E201C">
        <w:rPr>
          <w:i/>
        </w:rPr>
        <w:t xml:space="preserve"> </w:t>
      </w:r>
    </w:p>
    <w:p w:rsidR="009818F4" w:rsidRPr="002E201C" w:rsidRDefault="009818F4">
      <w:pPr>
        <w:ind w:firstLine="567"/>
        <w:jc w:val="both"/>
        <w:rPr>
          <w:sz w:val="28"/>
        </w:rPr>
      </w:pPr>
    </w:p>
    <w:p w:rsidR="009818F4" w:rsidRPr="002E201C" w:rsidRDefault="002E201C">
      <w:pPr>
        <w:tabs>
          <w:tab w:val="left" w:pos="142"/>
          <w:tab w:val="left" w:pos="426"/>
        </w:tabs>
        <w:spacing w:line="100" w:lineRule="atLeast"/>
        <w:jc w:val="center"/>
        <w:rPr>
          <w:sz w:val="28"/>
        </w:rPr>
      </w:pPr>
      <w:r w:rsidRPr="002E201C">
        <w:rPr>
          <w:b/>
          <w:sz w:val="28"/>
        </w:rPr>
        <w:t>РЕКОМЕНДУЕМАЯ ЛИТЕРАТУРА  (основная)</w:t>
      </w:r>
    </w:p>
    <w:p w:rsidR="009818F4" w:rsidRPr="002E201C" w:rsidRDefault="009818F4">
      <w:pPr>
        <w:tabs>
          <w:tab w:val="left" w:pos="142"/>
          <w:tab w:val="left" w:pos="426"/>
        </w:tabs>
        <w:spacing w:line="100" w:lineRule="atLeast"/>
        <w:jc w:val="center"/>
        <w:rPr>
          <w:sz w:val="28"/>
        </w:rPr>
      </w:pPr>
    </w:p>
    <w:p w:rsidR="009818F4" w:rsidRPr="002E201C" w:rsidRDefault="002E201C">
      <w:pPr>
        <w:widowControl w:val="0"/>
        <w:numPr>
          <w:ilvl w:val="0"/>
          <w:numId w:val="6"/>
        </w:numPr>
        <w:tabs>
          <w:tab w:val="left" w:pos="142"/>
          <w:tab w:val="left" w:pos="426"/>
          <w:tab w:val="left" w:pos="720"/>
          <w:tab w:val="left" w:pos="1950"/>
        </w:tabs>
        <w:spacing w:before="312" w:line="360" w:lineRule="auto"/>
        <w:ind w:left="720" w:hanging="360"/>
        <w:rPr>
          <w:sz w:val="28"/>
        </w:rPr>
      </w:pPr>
      <w:proofErr w:type="gramStart"/>
      <w:r w:rsidRPr="002E201C">
        <w:rPr>
          <w:sz w:val="28"/>
        </w:rPr>
        <w:lastRenderedPageBreak/>
        <w:t>Алешин</w:t>
      </w:r>
      <w:proofErr w:type="gramEnd"/>
      <w:r w:rsidRPr="002E201C">
        <w:rPr>
          <w:sz w:val="28"/>
        </w:rPr>
        <w:t xml:space="preserve"> Л.И. Мультимедиа и реклама: учеб. Пособие </w:t>
      </w:r>
      <w:proofErr w:type="spellStart"/>
      <w:r w:rsidRPr="002E201C">
        <w:rPr>
          <w:sz w:val="28"/>
        </w:rPr>
        <w:t>М.:Литера</w:t>
      </w:r>
      <w:proofErr w:type="spellEnd"/>
      <w:r w:rsidRPr="002E201C">
        <w:rPr>
          <w:sz w:val="28"/>
        </w:rPr>
        <w:t>, 2012.- 375 с.</w:t>
      </w:r>
    </w:p>
    <w:p w:rsidR="009818F4" w:rsidRPr="002E201C" w:rsidRDefault="002E201C">
      <w:pPr>
        <w:numPr>
          <w:ilvl w:val="0"/>
          <w:numId w:val="6"/>
        </w:numPr>
        <w:tabs>
          <w:tab w:val="left" w:pos="540"/>
          <w:tab w:val="left" w:pos="720"/>
        </w:tabs>
        <w:ind w:left="720" w:hanging="360"/>
        <w:rPr>
          <w:sz w:val="28"/>
        </w:rPr>
      </w:pPr>
      <w:r w:rsidRPr="002E201C">
        <w:rPr>
          <w:sz w:val="28"/>
        </w:rPr>
        <w:t>Дубровин А.Д. Интеллектуальные информационные системы (уч. пособие для студ. вузов) - М., 2010, 358 с.</w:t>
      </w:r>
    </w:p>
    <w:p w:rsidR="009818F4" w:rsidRPr="002E201C" w:rsidRDefault="009818F4">
      <w:pPr>
        <w:tabs>
          <w:tab w:val="left" w:pos="540"/>
        </w:tabs>
        <w:ind w:left="360"/>
        <w:rPr>
          <w:sz w:val="28"/>
        </w:rPr>
      </w:pPr>
    </w:p>
    <w:p w:rsidR="009818F4" w:rsidRPr="002E201C" w:rsidRDefault="002E201C">
      <w:pPr>
        <w:numPr>
          <w:ilvl w:val="0"/>
          <w:numId w:val="6"/>
        </w:numPr>
        <w:tabs>
          <w:tab w:val="left" w:pos="540"/>
          <w:tab w:val="left" w:pos="720"/>
        </w:tabs>
        <w:ind w:left="720" w:hanging="360"/>
        <w:rPr>
          <w:sz w:val="28"/>
        </w:rPr>
      </w:pPr>
      <w:r w:rsidRPr="002E201C">
        <w:rPr>
          <w:sz w:val="28"/>
        </w:rPr>
        <w:t>Жарков А.Д. Теория, методика и организация социально-культурной деятельности: Учебник. – М.: МГУКИ, 2012. – 456 с.</w:t>
      </w:r>
    </w:p>
    <w:p w:rsidR="009818F4" w:rsidRPr="002E201C" w:rsidRDefault="002E201C">
      <w:pPr>
        <w:widowControl w:val="0"/>
        <w:numPr>
          <w:ilvl w:val="0"/>
          <w:numId w:val="6"/>
        </w:numPr>
        <w:tabs>
          <w:tab w:val="left" w:pos="142"/>
          <w:tab w:val="left" w:pos="426"/>
          <w:tab w:val="left" w:pos="720"/>
          <w:tab w:val="left" w:pos="1950"/>
        </w:tabs>
        <w:spacing w:before="312" w:line="100" w:lineRule="atLeast"/>
        <w:ind w:left="720" w:hanging="360"/>
        <w:rPr>
          <w:spacing w:val="-4"/>
          <w:sz w:val="28"/>
        </w:rPr>
      </w:pPr>
      <w:r w:rsidRPr="002E201C">
        <w:rPr>
          <w:sz w:val="28"/>
        </w:rPr>
        <w:t xml:space="preserve">Жарков А.Д. </w:t>
      </w:r>
      <w:proofErr w:type="spellStart"/>
      <w:r w:rsidRPr="002E201C">
        <w:rPr>
          <w:sz w:val="28"/>
        </w:rPr>
        <w:t>Продюсирование</w:t>
      </w:r>
      <w:proofErr w:type="spellEnd"/>
      <w:r w:rsidRPr="002E201C">
        <w:rPr>
          <w:sz w:val="28"/>
        </w:rPr>
        <w:t xml:space="preserve"> и постановка шоу-программ:</w:t>
      </w:r>
      <w:r w:rsidRPr="002E201C">
        <w:rPr>
          <w:spacing w:val="-4"/>
          <w:sz w:val="28"/>
        </w:rPr>
        <w:t xml:space="preserve"> Учебник</w:t>
      </w:r>
      <w:proofErr w:type="gramStart"/>
      <w:r w:rsidRPr="002E201C">
        <w:rPr>
          <w:spacing w:val="-4"/>
          <w:sz w:val="28"/>
        </w:rPr>
        <w:t xml:space="preserve"> .</w:t>
      </w:r>
      <w:proofErr w:type="gramEnd"/>
      <w:r w:rsidRPr="002E201C">
        <w:rPr>
          <w:spacing w:val="-4"/>
          <w:sz w:val="28"/>
        </w:rPr>
        <w:t xml:space="preserve"> М.: МГУКИ, 2009. – 470 с.</w:t>
      </w:r>
    </w:p>
    <w:p w:rsidR="009818F4" w:rsidRPr="002E201C" w:rsidRDefault="002E201C">
      <w:pPr>
        <w:widowControl w:val="0"/>
        <w:numPr>
          <w:ilvl w:val="0"/>
          <w:numId w:val="6"/>
        </w:numPr>
        <w:tabs>
          <w:tab w:val="left" w:pos="142"/>
          <w:tab w:val="left" w:pos="426"/>
          <w:tab w:val="left" w:pos="720"/>
          <w:tab w:val="left" w:pos="1950"/>
        </w:tabs>
        <w:spacing w:before="312" w:line="100" w:lineRule="atLeast"/>
        <w:ind w:left="720" w:hanging="360"/>
        <w:rPr>
          <w:sz w:val="28"/>
        </w:rPr>
      </w:pPr>
      <w:r w:rsidRPr="002E201C">
        <w:rPr>
          <w:spacing w:val="-4"/>
          <w:sz w:val="28"/>
        </w:rPr>
        <w:t xml:space="preserve">Корнеева С.М. Музыкальный менеджмент: </w:t>
      </w:r>
      <w:proofErr w:type="spellStart"/>
      <w:r w:rsidRPr="002E201C">
        <w:rPr>
          <w:spacing w:val="-4"/>
          <w:sz w:val="28"/>
        </w:rPr>
        <w:t>учеб</w:t>
      </w:r>
      <w:proofErr w:type="gramStart"/>
      <w:r w:rsidRPr="002E201C">
        <w:rPr>
          <w:spacing w:val="-4"/>
          <w:sz w:val="28"/>
        </w:rPr>
        <w:t>.п</w:t>
      </w:r>
      <w:proofErr w:type="gramEnd"/>
      <w:r w:rsidRPr="002E201C">
        <w:rPr>
          <w:spacing w:val="-4"/>
          <w:sz w:val="28"/>
        </w:rPr>
        <w:t>особие</w:t>
      </w:r>
      <w:proofErr w:type="spellEnd"/>
      <w:r w:rsidRPr="002E201C">
        <w:rPr>
          <w:spacing w:val="-4"/>
          <w:sz w:val="28"/>
        </w:rPr>
        <w:t xml:space="preserve"> для студентов вузов, обучающихся по специальности «Музыкальный менеджмент и специальностям культуры и искусства С.М, Корнеева. - М.: ЮНИТИ-ДАНА, 2006. - 303 с.</w:t>
      </w:r>
    </w:p>
    <w:p w:rsidR="009818F4" w:rsidRPr="002E201C" w:rsidRDefault="002E201C">
      <w:pPr>
        <w:widowControl w:val="0"/>
        <w:numPr>
          <w:ilvl w:val="0"/>
          <w:numId w:val="6"/>
        </w:numPr>
        <w:tabs>
          <w:tab w:val="left" w:pos="142"/>
          <w:tab w:val="left" w:pos="426"/>
          <w:tab w:val="left" w:pos="720"/>
          <w:tab w:val="left" w:pos="1950"/>
        </w:tabs>
        <w:spacing w:before="312" w:line="100" w:lineRule="atLeast"/>
        <w:ind w:left="720" w:hanging="360"/>
        <w:rPr>
          <w:sz w:val="28"/>
        </w:rPr>
      </w:pPr>
      <w:r w:rsidRPr="002E201C">
        <w:rPr>
          <w:sz w:val="28"/>
        </w:rPr>
        <w:t>Поляков, Владимир Александрович.</w:t>
      </w:r>
      <w:r w:rsidRPr="002E201C">
        <w:rPr>
          <w:sz w:val="28"/>
        </w:rPr>
        <w:br/>
        <w:t>   РАЗРАБОТКА И ТЕХНОЛОГИИ ПРОИЗВОДСТВА РЕКЛАМНОГО ПРОДУКТА [Электронный ресурс]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Учебник и практикум / Владимир Александрович</w:t>
      </w:r>
      <w:proofErr w:type="gramStart"/>
      <w:r w:rsidRPr="002E201C">
        <w:rPr>
          <w:sz w:val="28"/>
        </w:rPr>
        <w:t xml:space="preserve"> ;</w:t>
      </w:r>
      <w:proofErr w:type="gramEnd"/>
      <w:r w:rsidRPr="002E201C">
        <w:rPr>
          <w:sz w:val="28"/>
        </w:rPr>
        <w:t xml:space="preserve"> Поляков В.А., Романов А.А. - М. : Издательство </w:t>
      </w:r>
      <w:proofErr w:type="spellStart"/>
      <w:r w:rsidRPr="002E201C">
        <w:rPr>
          <w:sz w:val="28"/>
        </w:rPr>
        <w:t>Юрайт</w:t>
      </w:r>
      <w:proofErr w:type="spellEnd"/>
      <w:r w:rsidRPr="002E201C">
        <w:rPr>
          <w:sz w:val="28"/>
        </w:rPr>
        <w:t>, 2015. - 502.</w:t>
      </w:r>
    </w:p>
    <w:p w:rsidR="009818F4" w:rsidRPr="002E201C" w:rsidRDefault="002E201C">
      <w:pPr>
        <w:widowControl w:val="0"/>
        <w:numPr>
          <w:ilvl w:val="0"/>
          <w:numId w:val="6"/>
        </w:numPr>
        <w:tabs>
          <w:tab w:val="left" w:pos="142"/>
          <w:tab w:val="left" w:pos="426"/>
          <w:tab w:val="left" w:pos="720"/>
          <w:tab w:val="left" w:pos="1950"/>
        </w:tabs>
        <w:spacing w:before="312" w:line="100" w:lineRule="atLeast"/>
        <w:ind w:left="720" w:hanging="360"/>
        <w:rPr>
          <w:sz w:val="28"/>
        </w:rPr>
      </w:pPr>
      <w:r w:rsidRPr="002E201C">
        <w:rPr>
          <w:sz w:val="28"/>
        </w:rPr>
        <w:t>Ярошенко, Н. Н.</w:t>
      </w:r>
      <w:r w:rsidRPr="002E201C">
        <w:rPr>
          <w:sz w:val="28"/>
        </w:rPr>
        <w:br/>
        <w:t xml:space="preserve">   Социально-культурная анимация : </w:t>
      </w:r>
      <w:proofErr w:type="spellStart"/>
      <w:r w:rsidRPr="002E201C">
        <w:rPr>
          <w:sz w:val="28"/>
        </w:rPr>
        <w:t>учеб</w:t>
      </w:r>
      <w:proofErr w:type="gramStart"/>
      <w:r w:rsidRPr="002E201C">
        <w:rPr>
          <w:sz w:val="28"/>
        </w:rPr>
        <w:t>.п</w:t>
      </w:r>
      <w:proofErr w:type="gramEnd"/>
      <w:r w:rsidRPr="002E201C">
        <w:rPr>
          <w:sz w:val="28"/>
        </w:rPr>
        <w:t>особие</w:t>
      </w:r>
      <w:proofErr w:type="spellEnd"/>
      <w:r w:rsidRPr="002E201C">
        <w:rPr>
          <w:sz w:val="28"/>
        </w:rPr>
        <w:t xml:space="preserve"> / Н. Н. Ярошенко ; </w:t>
      </w:r>
      <w:proofErr w:type="spellStart"/>
      <w:r w:rsidRPr="002E201C">
        <w:rPr>
          <w:sz w:val="28"/>
        </w:rPr>
        <w:t>Моск</w:t>
      </w:r>
      <w:proofErr w:type="spellEnd"/>
      <w:r w:rsidRPr="002E201C">
        <w:rPr>
          <w:sz w:val="28"/>
        </w:rPr>
        <w:t xml:space="preserve">. гос. ун-т культуры и искусств. - 2-е изд., </w:t>
      </w:r>
      <w:proofErr w:type="spellStart"/>
      <w:r w:rsidRPr="002E201C">
        <w:rPr>
          <w:sz w:val="28"/>
        </w:rPr>
        <w:t>испр</w:t>
      </w:r>
      <w:proofErr w:type="spellEnd"/>
      <w:r w:rsidRPr="002E201C">
        <w:rPr>
          <w:sz w:val="28"/>
        </w:rPr>
        <w:t>. и доп. - М., 2005. - 126 с. : ил.</w:t>
      </w:r>
    </w:p>
    <w:p w:rsidR="009818F4" w:rsidRPr="002E201C" w:rsidRDefault="009818F4">
      <w:pPr>
        <w:widowControl w:val="0"/>
        <w:tabs>
          <w:tab w:val="left" w:pos="142"/>
          <w:tab w:val="left" w:pos="426"/>
          <w:tab w:val="left" w:pos="1950"/>
        </w:tabs>
        <w:spacing w:before="312" w:line="100" w:lineRule="atLeast"/>
        <w:jc w:val="both"/>
      </w:pPr>
    </w:p>
    <w:p w:rsidR="009818F4" w:rsidRPr="002E201C" w:rsidRDefault="002E201C">
      <w:pPr>
        <w:widowControl w:val="0"/>
        <w:tabs>
          <w:tab w:val="left" w:pos="142"/>
          <w:tab w:val="left" w:pos="426"/>
        </w:tabs>
        <w:spacing w:before="312" w:line="100" w:lineRule="atLeast"/>
        <w:jc w:val="center"/>
        <w:rPr>
          <w:spacing w:val="-4"/>
          <w:sz w:val="28"/>
        </w:rPr>
      </w:pPr>
      <w:r w:rsidRPr="002E201C">
        <w:rPr>
          <w:b/>
          <w:sz w:val="28"/>
        </w:rPr>
        <w:t>РЕКОМЕНДУЕМАЯ ЛИТЕРАТУРА (дополнительная)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spacing w:val="-4"/>
          <w:sz w:val="28"/>
        </w:rPr>
      </w:pPr>
      <w:proofErr w:type="spellStart"/>
      <w:r w:rsidRPr="002E201C">
        <w:rPr>
          <w:spacing w:val="-4"/>
          <w:sz w:val="28"/>
        </w:rPr>
        <w:t>Дворко</w:t>
      </w:r>
      <w:proofErr w:type="spellEnd"/>
      <w:r w:rsidRPr="002E201C">
        <w:rPr>
          <w:spacing w:val="-4"/>
          <w:sz w:val="28"/>
        </w:rPr>
        <w:t xml:space="preserve"> Н.И. Профессия — режиссер мультимедиа. СПб</w:t>
      </w:r>
      <w:proofErr w:type="gramStart"/>
      <w:r w:rsidRPr="002E201C">
        <w:rPr>
          <w:spacing w:val="-4"/>
          <w:sz w:val="28"/>
        </w:rPr>
        <w:t xml:space="preserve">,: </w:t>
      </w:r>
      <w:proofErr w:type="gramEnd"/>
      <w:r w:rsidRPr="002E201C">
        <w:rPr>
          <w:spacing w:val="-4"/>
          <w:sz w:val="28"/>
        </w:rPr>
        <w:t xml:space="preserve">Изд-во </w:t>
      </w:r>
      <w:proofErr w:type="spellStart"/>
      <w:r w:rsidRPr="002E201C">
        <w:rPr>
          <w:spacing w:val="-4"/>
          <w:sz w:val="28"/>
        </w:rPr>
        <w:t>СПбГУП</w:t>
      </w:r>
      <w:proofErr w:type="spellEnd"/>
      <w:r w:rsidRPr="002E201C">
        <w:rPr>
          <w:spacing w:val="-4"/>
          <w:sz w:val="28"/>
        </w:rPr>
        <w:t xml:space="preserve">, 2004. 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r w:rsidRPr="002E201C">
        <w:rPr>
          <w:spacing w:val="-4"/>
          <w:sz w:val="28"/>
        </w:rPr>
        <w:t xml:space="preserve">Жарков А.Д. Технология культурно-досуговой деятельности: Учебное пособие для студентов вузов культуры и искусств. 2-е изд. </w:t>
      </w:r>
      <w:proofErr w:type="spellStart"/>
      <w:r w:rsidRPr="002E201C">
        <w:rPr>
          <w:spacing w:val="-4"/>
          <w:sz w:val="28"/>
        </w:rPr>
        <w:t>перераб</w:t>
      </w:r>
      <w:proofErr w:type="spellEnd"/>
      <w:r w:rsidRPr="002E201C">
        <w:rPr>
          <w:spacing w:val="-4"/>
          <w:sz w:val="28"/>
        </w:rPr>
        <w:t>. и доп. - М.: Изд-во МГУК, ИПО «</w:t>
      </w:r>
      <w:proofErr w:type="spellStart"/>
      <w:r w:rsidRPr="002E201C">
        <w:rPr>
          <w:spacing w:val="-4"/>
          <w:sz w:val="28"/>
        </w:rPr>
        <w:t>Профиздат</w:t>
      </w:r>
      <w:proofErr w:type="spellEnd"/>
      <w:r w:rsidRPr="002E201C">
        <w:rPr>
          <w:spacing w:val="-4"/>
          <w:sz w:val="28"/>
        </w:rPr>
        <w:t>», 2002. - 288 с</w:t>
      </w:r>
      <w:proofErr w:type="gramStart"/>
      <w:r w:rsidRPr="002E201C">
        <w:rPr>
          <w:spacing w:val="-4"/>
          <w:sz w:val="28"/>
        </w:rPr>
        <w:t>..</w:t>
      </w:r>
      <w:proofErr w:type="gramEnd"/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proofErr w:type="spellStart"/>
      <w:r w:rsidRPr="002E201C">
        <w:rPr>
          <w:sz w:val="28"/>
        </w:rPr>
        <w:t>Каптерев</w:t>
      </w:r>
      <w:proofErr w:type="spellEnd"/>
      <w:r w:rsidRPr="002E201C">
        <w:rPr>
          <w:sz w:val="28"/>
        </w:rPr>
        <w:t>, А. И.</w:t>
      </w:r>
      <w:r w:rsidRPr="002E201C">
        <w:rPr>
          <w:sz w:val="28"/>
        </w:rPr>
        <w:br/>
        <w:t>   Введение в мультимедиа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</w:t>
      </w:r>
      <w:proofErr w:type="spellStart"/>
      <w:r w:rsidRPr="002E201C">
        <w:rPr>
          <w:sz w:val="28"/>
        </w:rPr>
        <w:t>Учеб</w:t>
      </w:r>
      <w:proofErr w:type="gramStart"/>
      <w:r w:rsidRPr="002E201C">
        <w:rPr>
          <w:sz w:val="28"/>
        </w:rPr>
        <w:t>.п</w:t>
      </w:r>
      <w:proofErr w:type="gramEnd"/>
      <w:r w:rsidRPr="002E201C">
        <w:rPr>
          <w:sz w:val="28"/>
        </w:rPr>
        <w:t>особие</w:t>
      </w:r>
      <w:proofErr w:type="spellEnd"/>
      <w:r w:rsidRPr="002E201C">
        <w:rPr>
          <w:sz w:val="28"/>
        </w:rPr>
        <w:t xml:space="preserve"> для вузов / А. И. </w:t>
      </w:r>
      <w:proofErr w:type="spellStart"/>
      <w:r w:rsidRPr="002E201C">
        <w:rPr>
          <w:sz w:val="28"/>
        </w:rPr>
        <w:t>Каптерев</w:t>
      </w:r>
      <w:proofErr w:type="spellEnd"/>
      <w:r w:rsidRPr="002E201C">
        <w:rPr>
          <w:sz w:val="28"/>
        </w:rPr>
        <w:t xml:space="preserve">, О. В. </w:t>
      </w:r>
      <w:proofErr w:type="spellStart"/>
      <w:r w:rsidRPr="002E201C">
        <w:rPr>
          <w:sz w:val="28"/>
        </w:rPr>
        <w:t>Шлыкова</w:t>
      </w:r>
      <w:proofErr w:type="spellEnd"/>
      <w:r w:rsidRPr="002E201C">
        <w:rPr>
          <w:sz w:val="28"/>
        </w:rPr>
        <w:t xml:space="preserve"> ; Московский гос. ун-т культуры. - М.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МГУК, 1997. - 105 с. : ил.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proofErr w:type="spellStart"/>
      <w:r w:rsidRPr="002E201C">
        <w:rPr>
          <w:sz w:val="28"/>
        </w:rPr>
        <w:t>Каптерев</w:t>
      </w:r>
      <w:proofErr w:type="spellEnd"/>
      <w:r w:rsidRPr="002E201C">
        <w:rPr>
          <w:sz w:val="28"/>
        </w:rPr>
        <w:t>, А. И.</w:t>
      </w:r>
      <w:r w:rsidRPr="002E201C">
        <w:rPr>
          <w:sz w:val="28"/>
        </w:rPr>
        <w:br/>
      </w:r>
      <w:r w:rsidRPr="002E201C">
        <w:rPr>
          <w:sz w:val="28"/>
        </w:rPr>
        <w:lastRenderedPageBreak/>
        <w:t xml:space="preserve">   Мультимедиа как социокультурный феномен : </w:t>
      </w:r>
      <w:proofErr w:type="spellStart"/>
      <w:r w:rsidRPr="002E201C">
        <w:rPr>
          <w:sz w:val="28"/>
        </w:rPr>
        <w:t>учеб</w:t>
      </w:r>
      <w:proofErr w:type="gramStart"/>
      <w:r w:rsidRPr="002E201C">
        <w:rPr>
          <w:sz w:val="28"/>
        </w:rPr>
        <w:t>.п</w:t>
      </w:r>
      <w:proofErr w:type="gramEnd"/>
      <w:r w:rsidRPr="002E201C">
        <w:rPr>
          <w:sz w:val="28"/>
        </w:rPr>
        <w:t>особие</w:t>
      </w:r>
      <w:proofErr w:type="spellEnd"/>
      <w:r w:rsidRPr="002E201C">
        <w:rPr>
          <w:sz w:val="28"/>
        </w:rPr>
        <w:t xml:space="preserve"> / А. И. </w:t>
      </w:r>
      <w:proofErr w:type="spellStart"/>
      <w:r w:rsidRPr="002E201C">
        <w:rPr>
          <w:sz w:val="28"/>
        </w:rPr>
        <w:t>Каптерев</w:t>
      </w:r>
      <w:proofErr w:type="spellEnd"/>
      <w:r w:rsidRPr="002E201C">
        <w:rPr>
          <w:sz w:val="28"/>
        </w:rPr>
        <w:t xml:space="preserve"> ; </w:t>
      </w:r>
      <w:proofErr w:type="spellStart"/>
      <w:r w:rsidRPr="002E201C">
        <w:rPr>
          <w:sz w:val="28"/>
        </w:rPr>
        <w:t>Моск</w:t>
      </w:r>
      <w:proofErr w:type="spellEnd"/>
      <w:r w:rsidRPr="002E201C">
        <w:rPr>
          <w:sz w:val="28"/>
        </w:rPr>
        <w:t>. гос. ун-т культуры и искусств. - М.</w:t>
      </w:r>
      <w:proofErr w:type="gramStart"/>
      <w:r w:rsidRPr="002E201C">
        <w:rPr>
          <w:sz w:val="28"/>
        </w:rPr>
        <w:t xml:space="preserve"> :</w:t>
      </w:r>
      <w:proofErr w:type="spellStart"/>
      <w:proofErr w:type="gramEnd"/>
      <w:r w:rsidRPr="002E201C">
        <w:rPr>
          <w:sz w:val="28"/>
        </w:rPr>
        <w:t>Профиздат</w:t>
      </w:r>
      <w:proofErr w:type="spellEnd"/>
      <w:r w:rsidRPr="002E201C">
        <w:rPr>
          <w:sz w:val="28"/>
        </w:rPr>
        <w:t>: МГУКИ, 2002. - 223, [1] c.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ил. - (Современная библиотека</w:t>
      </w:r>
      <w:proofErr w:type="gramStart"/>
      <w:r w:rsidRPr="002E201C">
        <w:rPr>
          <w:sz w:val="28"/>
        </w:rPr>
        <w:t xml:space="preserve"> ;</w:t>
      </w:r>
      <w:proofErr w:type="gramEnd"/>
      <w:r w:rsidRPr="002E201C">
        <w:rPr>
          <w:sz w:val="28"/>
        </w:rPr>
        <w:t xml:space="preserve"> вып.20).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proofErr w:type="spellStart"/>
      <w:r w:rsidRPr="002E201C">
        <w:rPr>
          <w:sz w:val="28"/>
        </w:rPr>
        <w:t>Маркота</w:t>
      </w:r>
      <w:proofErr w:type="spellEnd"/>
      <w:r w:rsidRPr="002E201C">
        <w:rPr>
          <w:sz w:val="28"/>
        </w:rPr>
        <w:t>, В. В.</w:t>
      </w:r>
      <w:r w:rsidRPr="002E201C">
        <w:rPr>
          <w:sz w:val="28"/>
        </w:rPr>
        <w:br/>
        <w:t xml:space="preserve">   Видеотехника и </w:t>
      </w:r>
      <w:proofErr w:type="spellStart"/>
      <w:r w:rsidRPr="002E201C">
        <w:rPr>
          <w:sz w:val="28"/>
        </w:rPr>
        <w:t>телетехнология</w:t>
      </w:r>
      <w:proofErr w:type="spellEnd"/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Учеб. пособие</w:t>
      </w:r>
      <w:proofErr w:type="gramStart"/>
      <w:r w:rsidRPr="002E201C">
        <w:rPr>
          <w:sz w:val="28"/>
        </w:rPr>
        <w:t>.[</w:t>
      </w:r>
      <w:proofErr w:type="gramEnd"/>
      <w:r w:rsidRPr="002E201C">
        <w:rPr>
          <w:sz w:val="28"/>
        </w:rPr>
        <w:t xml:space="preserve"> В 2 ч.]. Ч.1 / В. В. </w:t>
      </w:r>
      <w:proofErr w:type="spellStart"/>
      <w:r w:rsidRPr="002E201C">
        <w:rPr>
          <w:sz w:val="28"/>
        </w:rPr>
        <w:t>Маркота</w:t>
      </w:r>
      <w:proofErr w:type="spellEnd"/>
      <w:r w:rsidRPr="002E201C">
        <w:rPr>
          <w:sz w:val="28"/>
        </w:rPr>
        <w:t xml:space="preserve"> </w:t>
      </w:r>
      <w:proofErr w:type="gramStart"/>
      <w:r w:rsidRPr="002E201C">
        <w:rPr>
          <w:sz w:val="28"/>
        </w:rPr>
        <w:t>;</w:t>
      </w:r>
      <w:proofErr w:type="spellStart"/>
      <w:r w:rsidRPr="002E201C">
        <w:rPr>
          <w:sz w:val="28"/>
        </w:rPr>
        <w:t>М</w:t>
      </w:r>
      <w:proofErr w:type="gramEnd"/>
      <w:r w:rsidRPr="002E201C">
        <w:rPr>
          <w:sz w:val="28"/>
        </w:rPr>
        <w:t>оск</w:t>
      </w:r>
      <w:proofErr w:type="spellEnd"/>
      <w:r w:rsidRPr="002E201C">
        <w:rPr>
          <w:sz w:val="28"/>
        </w:rPr>
        <w:t>. гос. ун-т культуры и искусств. - М.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МГУКИ, 2001. - 137с : ил.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proofErr w:type="spellStart"/>
      <w:r w:rsidRPr="002E201C">
        <w:rPr>
          <w:sz w:val="28"/>
        </w:rPr>
        <w:t>Шлыкова</w:t>
      </w:r>
      <w:proofErr w:type="spellEnd"/>
      <w:r w:rsidRPr="002E201C">
        <w:rPr>
          <w:sz w:val="28"/>
        </w:rPr>
        <w:t>, О. В.</w:t>
      </w:r>
      <w:r w:rsidRPr="002E201C">
        <w:rPr>
          <w:sz w:val="28"/>
        </w:rPr>
        <w:br/>
        <w:t xml:space="preserve">   Культура мультимедиа : </w:t>
      </w:r>
      <w:proofErr w:type="spellStart"/>
      <w:r w:rsidRPr="002E201C">
        <w:rPr>
          <w:sz w:val="28"/>
        </w:rPr>
        <w:t>учеб</w:t>
      </w:r>
      <w:proofErr w:type="gramStart"/>
      <w:r w:rsidRPr="002E201C">
        <w:rPr>
          <w:sz w:val="28"/>
        </w:rPr>
        <w:t>.п</w:t>
      </w:r>
      <w:proofErr w:type="gramEnd"/>
      <w:r w:rsidRPr="002E201C">
        <w:rPr>
          <w:sz w:val="28"/>
        </w:rPr>
        <w:t>особие</w:t>
      </w:r>
      <w:proofErr w:type="spellEnd"/>
      <w:r w:rsidRPr="002E201C">
        <w:rPr>
          <w:sz w:val="28"/>
        </w:rPr>
        <w:t xml:space="preserve"> для вузов / О. В. </w:t>
      </w:r>
      <w:proofErr w:type="spellStart"/>
      <w:r w:rsidRPr="002E201C">
        <w:rPr>
          <w:sz w:val="28"/>
        </w:rPr>
        <w:t>Шлыкова</w:t>
      </w:r>
      <w:proofErr w:type="spellEnd"/>
      <w:r w:rsidRPr="002E201C">
        <w:rPr>
          <w:sz w:val="28"/>
        </w:rPr>
        <w:t xml:space="preserve"> ; </w:t>
      </w:r>
      <w:proofErr w:type="spellStart"/>
      <w:r w:rsidRPr="002E201C">
        <w:rPr>
          <w:sz w:val="28"/>
        </w:rPr>
        <w:t>Моск</w:t>
      </w:r>
      <w:proofErr w:type="spellEnd"/>
      <w:r w:rsidRPr="002E201C">
        <w:rPr>
          <w:sz w:val="28"/>
        </w:rPr>
        <w:t>. гос. ун-т культуры и искусств. - М. : ФАИР-ПРЕСС, 2004. - 414, [1] с. : ил</w:t>
      </w:r>
      <w:proofErr w:type="gramStart"/>
      <w:r w:rsidRPr="002E201C">
        <w:rPr>
          <w:sz w:val="28"/>
        </w:rPr>
        <w:t>., [</w:t>
      </w:r>
      <w:proofErr w:type="gramEnd"/>
      <w:r w:rsidRPr="002E201C">
        <w:rPr>
          <w:sz w:val="28"/>
        </w:rPr>
        <w:t>8] л. ил.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proofErr w:type="spellStart"/>
      <w:r w:rsidRPr="002E201C">
        <w:rPr>
          <w:sz w:val="28"/>
        </w:rPr>
        <w:t>Шлыкова</w:t>
      </w:r>
      <w:proofErr w:type="spellEnd"/>
      <w:r w:rsidRPr="002E201C">
        <w:rPr>
          <w:sz w:val="28"/>
        </w:rPr>
        <w:t>, О. В.</w:t>
      </w:r>
      <w:r w:rsidRPr="002E201C">
        <w:rPr>
          <w:sz w:val="28"/>
        </w:rPr>
        <w:br/>
        <w:t>   Феномен мультимедиа. Технологии эпохи электронной культуры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[монография] / О. В. </w:t>
      </w:r>
      <w:proofErr w:type="spellStart"/>
      <w:r w:rsidRPr="002E201C">
        <w:rPr>
          <w:sz w:val="28"/>
        </w:rPr>
        <w:t>Шлыкова</w:t>
      </w:r>
      <w:proofErr w:type="spellEnd"/>
      <w:r w:rsidRPr="002E201C">
        <w:rPr>
          <w:sz w:val="28"/>
        </w:rPr>
        <w:t xml:space="preserve"> ; </w:t>
      </w:r>
      <w:proofErr w:type="spellStart"/>
      <w:r w:rsidRPr="002E201C">
        <w:rPr>
          <w:sz w:val="28"/>
        </w:rPr>
        <w:t>Моск</w:t>
      </w:r>
      <w:proofErr w:type="spellEnd"/>
      <w:r w:rsidRPr="002E201C">
        <w:rPr>
          <w:sz w:val="28"/>
        </w:rPr>
        <w:t>. гос. ун-т культуры и искусств. - М.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МГУКИ, 2003. - 268 с. : ил. - </w:t>
      </w:r>
      <w:proofErr w:type="spellStart"/>
      <w:r w:rsidRPr="002E201C">
        <w:rPr>
          <w:sz w:val="28"/>
        </w:rPr>
        <w:t>Библиогр</w:t>
      </w:r>
      <w:proofErr w:type="spellEnd"/>
      <w:r w:rsidRPr="002E201C">
        <w:rPr>
          <w:sz w:val="28"/>
        </w:rPr>
        <w:t>.: с.211-228. - ISBN 5-94778-049-6</w:t>
      </w:r>
      <w:proofErr w:type="gramStart"/>
      <w:r w:rsidRPr="002E201C">
        <w:rPr>
          <w:sz w:val="28"/>
        </w:rPr>
        <w:t xml:space="preserve"> :</w:t>
      </w:r>
      <w:proofErr w:type="gramEnd"/>
      <w:r w:rsidRPr="002E201C">
        <w:rPr>
          <w:sz w:val="28"/>
        </w:rPr>
        <w:t xml:space="preserve"> 80-70-. 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rStyle w:val="afc"/>
          <w:i w:val="0"/>
          <w:sz w:val="28"/>
        </w:rPr>
      </w:pPr>
      <w:r w:rsidRPr="002E201C">
        <w:rPr>
          <w:rStyle w:val="afc"/>
          <w:i w:val="0"/>
          <w:sz w:val="28"/>
        </w:rPr>
        <w:t>Ярошенко Н.</w:t>
      </w:r>
      <w:r w:rsidRPr="002E201C">
        <w:rPr>
          <w:sz w:val="28"/>
        </w:rPr>
        <w:t>Н. История и методологии теории социально-культурной деятельности: Учебник. – М.: Изд-во МГУКИ, 2007. – 360 с.</w:t>
      </w:r>
    </w:p>
    <w:p w:rsidR="009818F4" w:rsidRPr="002E201C" w:rsidRDefault="002E201C">
      <w:pPr>
        <w:widowControl w:val="0"/>
        <w:numPr>
          <w:ilvl w:val="0"/>
          <w:numId w:val="7"/>
        </w:numPr>
        <w:tabs>
          <w:tab w:val="left" w:pos="142"/>
          <w:tab w:val="left" w:pos="426"/>
          <w:tab w:val="left" w:pos="1950"/>
        </w:tabs>
        <w:spacing w:before="312" w:line="100" w:lineRule="atLeast"/>
        <w:ind w:left="1080" w:hanging="360"/>
        <w:rPr>
          <w:sz w:val="28"/>
        </w:rPr>
      </w:pPr>
      <w:r w:rsidRPr="002E201C">
        <w:rPr>
          <w:sz w:val="28"/>
        </w:rPr>
        <w:t xml:space="preserve">IN/OUT; Шоу-мастер; Музыкальное оборудование; 625; Техника кино и телевидения; Телевидение и радиовещание; </w:t>
      </w:r>
      <w:proofErr w:type="spellStart"/>
      <w:r w:rsidRPr="002E201C">
        <w:rPr>
          <w:sz w:val="28"/>
        </w:rPr>
        <w:t>Аудиомагазин</w:t>
      </w:r>
      <w:proofErr w:type="spellEnd"/>
      <w:r w:rsidRPr="002E201C">
        <w:rPr>
          <w:sz w:val="28"/>
        </w:rPr>
        <w:t>. (Журналы)</w:t>
      </w:r>
    </w:p>
    <w:p w:rsidR="009818F4" w:rsidRPr="002E201C" w:rsidRDefault="009818F4">
      <w:pPr>
        <w:ind w:firstLine="567"/>
        <w:jc w:val="both"/>
        <w:rPr>
          <w:sz w:val="28"/>
        </w:rPr>
      </w:pPr>
    </w:p>
    <w:p w:rsidR="009818F4" w:rsidRPr="002E201C" w:rsidRDefault="009818F4">
      <w:pPr>
        <w:ind w:firstLine="567"/>
        <w:jc w:val="both"/>
        <w:rPr>
          <w:sz w:val="28"/>
        </w:rPr>
      </w:pPr>
    </w:p>
    <w:p w:rsidR="009818F4" w:rsidRPr="002E201C" w:rsidRDefault="009818F4">
      <w:pPr>
        <w:ind w:firstLine="567"/>
        <w:jc w:val="both"/>
        <w:rPr>
          <w:sz w:val="28"/>
        </w:rPr>
      </w:pPr>
    </w:p>
    <w:p w:rsidR="009818F4" w:rsidRPr="002E201C" w:rsidRDefault="009818F4">
      <w:pPr>
        <w:pStyle w:val="af3"/>
        <w:ind w:left="1069"/>
      </w:pPr>
    </w:p>
    <w:p w:rsidR="009818F4" w:rsidRPr="002E201C" w:rsidRDefault="002E201C">
      <w:pPr>
        <w:spacing w:line="276" w:lineRule="auto"/>
        <w:ind w:firstLine="567"/>
        <w:jc w:val="both"/>
        <w:rPr>
          <w:b/>
          <w:i/>
        </w:rPr>
      </w:pPr>
      <w:r w:rsidRPr="002E201C">
        <w:rPr>
          <w:b/>
          <w:i/>
        </w:rPr>
        <w:t>7.2. Перечень ресурсов информационно-телекоммуникационной сети «Интернет».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>Электронная библиотечная система Book.ru: http://www.book.ru/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>Электронная библиотека диссертаций Российской Государственной библиотеки: http://diss.rsl.ru/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>Университетская библиотека: http://www.biblioclub.ru/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>Научная электронная библиотека e-</w:t>
      </w:r>
      <w:proofErr w:type="spellStart"/>
      <w:r w:rsidRPr="002E201C">
        <w:rPr>
          <w:spacing w:val="2"/>
        </w:rPr>
        <w:t>library</w:t>
      </w:r>
      <w:proofErr w:type="spellEnd"/>
      <w:r w:rsidRPr="002E201C">
        <w:rPr>
          <w:spacing w:val="2"/>
        </w:rPr>
        <w:t>: http://www.e-library.ru/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>Университетская информационная система России: http://uisrussia.msu.ru/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 xml:space="preserve">Электронный ресурс издательства </w:t>
      </w:r>
      <w:proofErr w:type="spellStart"/>
      <w:r w:rsidRPr="002E201C">
        <w:rPr>
          <w:spacing w:val="2"/>
        </w:rPr>
        <w:t>Springer</w:t>
      </w:r>
      <w:proofErr w:type="spellEnd"/>
      <w:r w:rsidRPr="002E201C">
        <w:rPr>
          <w:spacing w:val="2"/>
        </w:rPr>
        <w:t>: http://www.springerlink.com/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>Единое окно доступа к образовательным ресурсам: http://window.edu.ru/</w:t>
      </w:r>
    </w:p>
    <w:p w:rsidR="009818F4" w:rsidRPr="002E201C" w:rsidRDefault="002E201C">
      <w:pPr>
        <w:widowControl w:val="0"/>
        <w:numPr>
          <w:ilvl w:val="0"/>
          <w:numId w:val="8"/>
        </w:numPr>
        <w:tabs>
          <w:tab w:val="left" w:pos="0"/>
        </w:tabs>
        <w:ind w:left="851" w:hanging="284"/>
        <w:jc w:val="both"/>
        <w:rPr>
          <w:spacing w:val="2"/>
        </w:rPr>
      </w:pPr>
      <w:r w:rsidRPr="002E201C">
        <w:rPr>
          <w:spacing w:val="2"/>
        </w:rPr>
        <w:t xml:space="preserve">Электронная библиотека </w:t>
      </w:r>
      <w:proofErr w:type="spellStart"/>
      <w:r w:rsidRPr="002E201C">
        <w:rPr>
          <w:spacing w:val="2"/>
        </w:rPr>
        <w:t>IQlib</w:t>
      </w:r>
      <w:proofErr w:type="spellEnd"/>
      <w:r w:rsidRPr="002E201C">
        <w:rPr>
          <w:spacing w:val="2"/>
        </w:rPr>
        <w:t>: http://www.iqlib.ru/</w:t>
      </w:r>
    </w:p>
    <w:p w:rsidR="009818F4" w:rsidRPr="002E201C" w:rsidRDefault="009818F4">
      <w:pPr>
        <w:spacing w:line="276" w:lineRule="auto"/>
        <w:jc w:val="both"/>
      </w:pPr>
    </w:p>
    <w:p w:rsidR="009818F4" w:rsidRPr="002E201C" w:rsidRDefault="002E201C">
      <w:pPr>
        <w:spacing w:line="276" w:lineRule="auto"/>
        <w:ind w:firstLine="709"/>
        <w:jc w:val="both"/>
      </w:pPr>
      <w:r w:rsidRPr="002E201C"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2E201C">
        <w:t>elibrary</w:t>
      </w:r>
      <w:proofErr w:type="spellEnd"/>
      <w:r w:rsidRPr="002E201C">
        <w:t>.</w:t>
      </w:r>
    </w:p>
    <w:p w:rsidR="009818F4" w:rsidRPr="002E201C" w:rsidRDefault="009818F4">
      <w:pPr>
        <w:spacing w:line="276" w:lineRule="auto"/>
        <w:ind w:firstLine="709"/>
        <w:jc w:val="both"/>
      </w:pPr>
    </w:p>
    <w:p w:rsidR="009818F4" w:rsidRPr="002E201C" w:rsidRDefault="002E201C">
      <w:pPr>
        <w:jc w:val="both"/>
      </w:pPr>
      <w:r w:rsidRPr="002E201C">
        <w:lastRenderedPageBreak/>
        <w:t>Доступ в ЭБС:</w:t>
      </w:r>
    </w:p>
    <w:p w:rsidR="009818F4" w:rsidRPr="002E201C" w:rsidRDefault="002E201C">
      <w:pPr>
        <w:jc w:val="both"/>
      </w:pPr>
      <w:r w:rsidRPr="002E201C">
        <w:t xml:space="preserve">-  ЛАНЬ Договор с ООО «Издательство Лань» Режим доступа </w:t>
      </w:r>
      <w:hyperlink r:id="rId6" w:tooltip="http://www.e.lanbook.com" w:history="1">
        <w:r w:rsidRPr="002E201C">
          <w:rPr>
            <w:u w:val="single"/>
          </w:rPr>
          <w:t>www.e.lanbook.com</w:t>
        </w:r>
      </w:hyperlink>
      <w:r w:rsidRPr="002E201C">
        <w:rPr>
          <w:u w:val="single"/>
        </w:rPr>
        <w:t xml:space="preserve">    </w:t>
      </w:r>
      <w:r w:rsidRPr="002E201C">
        <w:t xml:space="preserve">  Неограниченный доступ для зарегистрированных пользователей</w:t>
      </w:r>
    </w:p>
    <w:p w:rsidR="009818F4" w:rsidRPr="002E201C" w:rsidRDefault="002E201C">
      <w:pPr>
        <w:jc w:val="both"/>
      </w:pPr>
      <w:r w:rsidRPr="002E201C">
        <w:t xml:space="preserve">- ЭБС ЮРАЙТ, Режим доступа </w:t>
      </w:r>
      <w:hyperlink r:id="rId7" w:tooltip="http://www.biblio-online.ru" w:history="1">
        <w:r w:rsidRPr="002E201C">
          <w:rPr>
            <w:u w:val="single"/>
          </w:rPr>
          <w:t>www.biblio-online.ru</w:t>
        </w:r>
      </w:hyperlink>
      <w:r w:rsidRPr="002E201C">
        <w:rPr>
          <w:u w:val="single"/>
        </w:rPr>
        <w:t xml:space="preserve"> </w:t>
      </w:r>
      <w:r w:rsidRPr="002E201C">
        <w:t xml:space="preserve">  Неограниченный доступ для зарегистрированных пользователей</w:t>
      </w:r>
    </w:p>
    <w:p w:rsidR="009818F4" w:rsidRPr="002E201C" w:rsidRDefault="002E201C">
      <w:pPr>
        <w:jc w:val="both"/>
      </w:pPr>
      <w:r w:rsidRPr="002E201C">
        <w:t xml:space="preserve">- ООО НЭБ Режим доступа </w:t>
      </w:r>
      <w:hyperlink r:id="rId8" w:tooltip="http://www.eLIBRARY.ru" w:history="1">
        <w:r w:rsidRPr="002E201C">
          <w:rPr>
            <w:u w:val="single"/>
          </w:rPr>
          <w:t>www.eLIBRARY.ru</w:t>
        </w:r>
      </w:hyperlink>
      <w:r w:rsidRPr="002E201C">
        <w:t xml:space="preserve"> Неограниченный доступ для зарегистрированных пользователей</w:t>
      </w:r>
    </w:p>
    <w:p w:rsidR="009818F4" w:rsidRPr="002E201C" w:rsidRDefault="009818F4"/>
    <w:p w:rsidR="009818F4" w:rsidRPr="002E201C" w:rsidRDefault="009818F4">
      <w:pPr>
        <w:pStyle w:val="af3"/>
        <w:ind w:left="1069"/>
        <w:rPr>
          <w:b/>
        </w:rPr>
      </w:pPr>
    </w:p>
    <w:p w:rsidR="009818F4" w:rsidRPr="002E201C" w:rsidRDefault="002E201C">
      <w:pPr>
        <w:keepNext/>
        <w:keepLines/>
        <w:spacing w:before="240" w:after="60"/>
        <w:ind w:right="1320"/>
        <w:outlineLvl w:val="2"/>
        <w:rPr>
          <w:b/>
          <w:caps/>
        </w:rPr>
      </w:pPr>
      <w:r w:rsidRPr="002E201C">
        <w:rPr>
          <w:b/>
          <w:caps/>
        </w:rPr>
        <w:t xml:space="preserve">8. МЕТОДИЧЕСКИЕ УКАЗАНИЯ ДЛЯ </w:t>
      </w:r>
      <w:proofErr w:type="gramStart"/>
      <w:r w:rsidRPr="002E201C">
        <w:rPr>
          <w:b/>
          <w:caps/>
        </w:rPr>
        <w:t>ОБУЧАЮЩИХСЯ</w:t>
      </w:r>
      <w:proofErr w:type="gramEnd"/>
      <w:r w:rsidRPr="002E201C">
        <w:rPr>
          <w:b/>
          <w:caps/>
        </w:rPr>
        <w:t xml:space="preserve"> ПО ОСВОЕНИЮ ДИСЦИПЛИНЫ</w:t>
      </w:r>
    </w:p>
    <w:p w:rsidR="009818F4" w:rsidRPr="002E201C" w:rsidRDefault="009818F4">
      <w:pPr>
        <w:rPr>
          <w:b/>
          <w:i/>
          <w:color w:val="FF0000"/>
          <w:highlight w:val="yellow"/>
        </w:rPr>
      </w:pPr>
    </w:p>
    <w:p w:rsidR="009818F4" w:rsidRPr="002E201C" w:rsidRDefault="002E201C">
      <w:pPr>
        <w:tabs>
          <w:tab w:val="left" w:pos="0"/>
        </w:tabs>
        <w:spacing w:line="276" w:lineRule="auto"/>
        <w:ind w:firstLine="709"/>
      </w:pPr>
      <w:r w:rsidRPr="002E201C">
        <w:t>В процессе изучения и освоения дисциплины студент использует самостоятельные формы подготовки к занятиям:</w:t>
      </w:r>
    </w:p>
    <w:p w:rsidR="009818F4" w:rsidRPr="002E201C" w:rsidRDefault="002E201C">
      <w:pPr>
        <w:tabs>
          <w:tab w:val="left" w:pos="0"/>
        </w:tabs>
        <w:spacing w:line="276" w:lineRule="auto"/>
        <w:ind w:firstLine="709"/>
      </w:pPr>
      <w:r w:rsidRPr="002E201C">
        <w:t>-изучает и анализирует рекомендованную литературу;</w:t>
      </w:r>
    </w:p>
    <w:p w:rsidR="009818F4" w:rsidRPr="002E201C" w:rsidRDefault="002E201C">
      <w:pPr>
        <w:tabs>
          <w:tab w:val="left" w:pos="0"/>
        </w:tabs>
        <w:spacing w:line="276" w:lineRule="auto"/>
        <w:ind w:firstLine="709"/>
      </w:pPr>
      <w:r w:rsidRPr="002E201C">
        <w:t>-осуществляет подготовку к выступлениям на семинарах;</w:t>
      </w:r>
    </w:p>
    <w:p w:rsidR="009818F4" w:rsidRPr="002E201C" w:rsidRDefault="002E201C">
      <w:pPr>
        <w:tabs>
          <w:tab w:val="left" w:pos="0"/>
        </w:tabs>
        <w:spacing w:line="276" w:lineRule="auto"/>
        <w:ind w:firstLine="709"/>
      </w:pPr>
      <w:r w:rsidRPr="002E201C">
        <w:t>-выполняет практические занятия, согласно программе;</w:t>
      </w:r>
    </w:p>
    <w:p w:rsidR="009818F4" w:rsidRPr="002E201C" w:rsidRDefault="002E201C">
      <w:pPr>
        <w:spacing w:before="100" w:after="100"/>
        <w:jc w:val="both"/>
      </w:pPr>
      <w:r w:rsidRPr="002E201C"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9818F4" w:rsidRPr="002E201C" w:rsidRDefault="002E201C">
      <w:pPr>
        <w:spacing w:before="100" w:after="100"/>
        <w:jc w:val="both"/>
      </w:pPr>
      <w:r w:rsidRPr="002E201C"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2E201C">
        <w:t>деятельностно-компетентностную</w:t>
      </w:r>
      <w:proofErr w:type="spellEnd"/>
      <w:r w:rsidRPr="002E201C"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2E201C">
        <w:t>активно-действующего</w:t>
      </w:r>
      <w:proofErr w:type="gramEnd"/>
      <w:r w:rsidRPr="002E201C"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9818F4" w:rsidRPr="002E201C" w:rsidRDefault="002E201C">
      <w:pPr>
        <w:spacing w:before="100" w:after="100"/>
        <w:jc w:val="both"/>
      </w:pPr>
      <w:proofErr w:type="gramStart"/>
      <w:r w:rsidRPr="002E201C"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 w:rsidRPr="002E201C"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</w:t>
      </w:r>
      <w:r w:rsidRPr="002E201C">
        <w:lastRenderedPageBreak/>
        <w:t>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9818F4" w:rsidRPr="002E201C" w:rsidRDefault="002E201C">
      <w:pPr>
        <w:jc w:val="both"/>
      </w:pPr>
      <w:r w:rsidRPr="002E201C"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9818F4" w:rsidRPr="002E201C" w:rsidRDefault="002E201C">
      <w:pPr>
        <w:jc w:val="both"/>
      </w:pPr>
      <w:r w:rsidRPr="002E201C"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9818F4" w:rsidRPr="002E201C" w:rsidRDefault="002E201C">
      <w:pPr>
        <w:jc w:val="both"/>
      </w:pPr>
      <w:r w:rsidRPr="002E201C">
        <w:rPr>
          <w:b/>
        </w:rPr>
        <w:t>Целью</w:t>
      </w:r>
      <w:r w:rsidRPr="002E201C">
        <w:t xml:space="preserve"> самостоятельных занятий студентов </w:t>
      </w:r>
      <w:proofErr w:type="gramStart"/>
      <w:r w:rsidRPr="002E201C">
        <w:t>является</w:t>
      </w:r>
      <w:proofErr w:type="gramEnd"/>
      <w:r w:rsidRPr="002E201C">
        <w:t xml:space="preserve"> прежде всего более глубокое практическое освоение данной дисциплины. </w:t>
      </w:r>
    </w:p>
    <w:p w:rsidR="009818F4" w:rsidRPr="002E201C" w:rsidRDefault="002E201C">
      <w:pPr>
        <w:pStyle w:val="af7"/>
        <w:jc w:val="both"/>
      </w:pPr>
      <w:r w:rsidRPr="002E201C">
        <w:rPr>
          <w:b/>
          <w:i/>
        </w:rPr>
        <w:t>Самостоятельная работа</w:t>
      </w:r>
      <w:r w:rsidRPr="002E201C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9818F4" w:rsidRPr="002E201C" w:rsidRDefault="002E201C">
      <w:pPr>
        <w:spacing w:before="100" w:after="100"/>
        <w:ind w:firstLine="720"/>
        <w:jc w:val="both"/>
      </w:pPr>
      <w:r w:rsidRPr="002E201C">
        <w:t xml:space="preserve">Существуют определённые </w:t>
      </w:r>
      <w:r w:rsidRPr="002E201C">
        <w:rPr>
          <w:b/>
        </w:rPr>
        <w:t>принципы</w:t>
      </w:r>
      <w:r w:rsidRPr="002E201C">
        <w:t xml:space="preserve">, которых следует </w:t>
      </w:r>
      <w:proofErr w:type="gramStart"/>
      <w:r w:rsidRPr="002E201C">
        <w:t>придерживаться</w:t>
      </w:r>
      <w:proofErr w:type="gramEnd"/>
      <w:r w:rsidRPr="002E201C"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9818F4" w:rsidRPr="002E201C" w:rsidRDefault="002E201C">
      <w:pPr>
        <w:tabs>
          <w:tab w:val="left" w:pos="360"/>
        </w:tabs>
        <w:jc w:val="both"/>
      </w:pPr>
      <w:r w:rsidRPr="002E201C">
        <w:rPr>
          <w:b/>
          <w:i/>
        </w:rPr>
        <w:t>Индивидуальная работа</w:t>
      </w:r>
      <w:r w:rsidRPr="002E201C"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9818F4" w:rsidRPr="002E201C" w:rsidRDefault="009818F4">
      <w:pPr>
        <w:pStyle w:val="af3"/>
        <w:ind w:left="1069"/>
        <w:rPr>
          <w:b/>
        </w:rPr>
      </w:pPr>
    </w:p>
    <w:p w:rsidR="009818F4" w:rsidRPr="002E201C" w:rsidRDefault="009818F4">
      <w:pPr>
        <w:tabs>
          <w:tab w:val="left" w:pos="0"/>
        </w:tabs>
        <w:ind w:firstLine="180"/>
      </w:pPr>
    </w:p>
    <w:p w:rsidR="009818F4" w:rsidRPr="002E201C" w:rsidRDefault="009818F4">
      <w:pPr>
        <w:tabs>
          <w:tab w:val="left" w:pos="0"/>
        </w:tabs>
        <w:ind w:firstLine="180"/>
      </w:pPr>
    </w:p>
    <w:p w:rsidR="009818F4" w:rsidRPr="002E201C" w:rsidRDefault="002E201C">
      <w:pPr>
        <w:ind w:firstLine="567"/>
        <w:jc w:val="both"/>
        <w:rPr>
          <w:b/>
        </w:rPr>
      </w:pPr>
      <w:r w:rsidRPr="002E201C">
        <w:rPr>
          <w:b/>
        </w:rPr>
        <w:t xml:space="preserve">9. ПЕРЕЧЕНЬ ИНФОРМАЦИОННЫХ ТЕХНОЛОГИЙ. </w:t>
      </w:r>
    </w:p>
    <w:p w:rsidR="009818F4" w:rsidRPr="002E201C" w:rsidRDefault="009818F4">
      <w:pPr>
        <w:jc w:val="both"/>
        <w:rPr>
          <w:i/>
        </w:rPr>
      </w:pPr>
    </w:p>
    <w:p w:rsidR="009818F4" w:rsidRPr="002E201C" w:rsidRDefault="002E201C">
      <w:pPr>
        <w:ind w:firstLine="708"/>
        <w:jc w:val="both"/>
      </w:pPr>
      <w:r w:rsidRPr="002E201C">
        <w:t xml:space="preserve">При изучении дисциплины </w:t>
      </w:r>
      <w:proofErr w:type="gramStart"/>
      <w:r w:rsidRPr="002E201C">
        <w:t>обучающимися</w:t>
      </w:r>
      <w:proofErr w:type="gramEnd"/>
      <w:r w:rsidRPr="002E201C">
        <w:t xml:space="preserve"> используются следующие информационные технологии:</w:t>
      </w:r>
    </w:p>
    <w:p w:rsidR="009818F4" w:rsidRPr="002E201C" w:rsidRDefault="009818F4">
      <w:pPr>
        <w:ind w:firstLine="708"/>
        <w:jc w:val="both"/>
      </w:pPr>
    </w:p>
    <w:p w:rsidR="009818F4" w:rsidRPr="002E201C" w:rsidRDefault="002E201C">
      <w:pPr>
        <w:jc w:val="both"/>
      </w:pPr>
      <w:proofErr w:type="gramStart"/>
      <w:r w:rsidRPr="002E201C"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9818F4" w:rsidRPr="002E201C" w:rsidRDefault="002E201C">
      <w:pPr>
        <w:jc w:val="both"/>
      </w:pPr>
      <w:proofErr w:type="gramStart"/>
      <w:r w:rsidRPr="002E201C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9818F4" w:rsidRPr="002E201C" w:rsidRDefault="002E201C">
      <w:pPr>
        <w:jc w:val="both"/>
      </w:pPr>
      <w:r w:rsidRPr="002E201C"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818F4" w:rsidRPr="002E201C" w:rsidRDefault="002E201C">
      <w:pPr>
        <w:contextualSpacing/>
        <w:jc w:val="both"/>
      </w:pPr>
      <w:r w:rsidRPr="002E201C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818F4" w:rsidRPr="002E201C" w:rsidRDefault="009818F4">
      <w:pPr>
        <w:contextualSpacing/>
        <w:jc w:val="both"/>
      </w:pPr>
    </w:p>
    <w:p w:rsidR="009818F4" w:rsidRPr="002E201C" w:rsidRDefault="002E201C">
      <w:pPr>
        <w:ind w:firstLine="708"/>
        <w:contextualSpacing/>
        <w:jc w:val="both"/>
      </w:pPr>
      <w:r w:rsidRPr="002E201C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818F4" w:rsidRPr="002E201C" w:rsidRDefault="009818F4">
      <w:pPr>
        <w:ind w:firstLine="708"/>
        <w:contextualSpacing/>
        <w:jc w:val="both"/>
      </w:pPr>
    </w:p>
    <w:p w:rsidR="009818F4" w:rsidRPr="002E201C" w:rsidRDefault="002E201C">
      <w:pPr>
        <w:contextualSpacing/>
        <w:jc w:val="both"/>
        <w:rPr>
          <w:lang w:val="en-US"/>
        </w:rPr>
      </w:pPr>
      <w:r w:rsidRPr="002E201C">
        <w:rPr>
          <w:lang w:val="en-US"/>
        </w:rPr>
        <w:t>W</w:t>
      </w:r>
      <w:proofErr w:type="spellStart"/>
      <w:r w:rsidRPr="002E201C">
        <w:t>ог</w:t>
      </w:r>
      <w:proofErr w:type="spellEnd"/>
      <w:r w:rsidRPr="002E201C">
        <w:rPr>
          <w:lang w:val="en-US"/>
        </w:rPr>
        <w:t xml:space="preserve">d, </w:t>
      </w:r>
      <w:proofErr w:type="spellStart"/>
      <w:r w:rsidRPr="002E201C">
        <w:t>Ехсе</w:t>
      </w:r>
      <w:proofErr w:type="spellEnd"/>
      <w:r w:rsidRPr="002E201C">
        <w:rPr>
          <w:lang w:val="en-US"/>
        </w:rPr>
        <w:t>l, Pow</w:t>
      </w:r>
      <w:proofErr w:type="spellStart"/>
      <w:r w:rsidRPr="002E201C">
        <w:t>ег</w:t>
      </w:r>
      <w:proofErr w:type="spellEnd"/>
      <w:r w:rsidRPr="002E201C">
        <w:rPr>
          <w:lang w:val="en-US"/>
        </w:rPr>
        <w:t xml:space="preserve"> </w:t>
      </w:r>
      <w:proofErr w:type="spellStart"/>
      <w:r w:rsidRPr="002E201C">
        <w:t>Ро</w:t>
      </w:r>
      <w:r w:rsidRPr="002E201C">
        <w:rPr>
          <w:lang w:val="en-US"/>
        </w:rPr>
        <w:t>int</w:t>
      </w:r>
      <w:proofErr w:type="spellEnd"/>
      <w:r w:rsidRPr="002E201C">
        <w:rPr>
          <w:lang w:val="en-US"/>
        </w:rPr>
        <w:t>;</w:t>
      </w:r>
    </w:p>
    <w:p w:rsidR="009818F4" w:rsidRPr="002E201C" w:rsidRDefault="002E201C">
      <w:pPr>
        <w:contextualSpacing/>
        <w:jc w:val="both"/>
        <w:rPr>
          <w:lang w:val="en-US"/>
        </w:rPr>
      </w:pPr>
      <w:r w:rsidRPr="002E201C">
        <w:rPr>
          <w:lang w:val="en-US"/>
        </w:rPr>
        <w:t>Adobe Photoshop;</w:t>
      </w:r>
    </w:p>
    <w:p w:rsidR="009818F4" w:rsidRPr="00842DF9" w:rsidRDefault="002E201C">
      <w:pPr>
        <w:contextualSpacing/>
        <w:jc w:val="both"/>
      </w:pPr>
      <w:r w:rsidRPr="002E201C">
        <w:rPr>
          <w:lang w:val="en-US"/>
        </w:rPr>
        <w:t>Adobe</w:t>
      </w:r>
      <w:r w:rsidRPr="00842DF9">
        <w:t xml:space="preserve"> </w:t>
      </w:r>
      <w:r w:rsidRPr="002E201C">
        <w:rPr>
          <w:lang w:val="en-US"/>
        </w:rPr>
        <w:t>Premiere</w:t>
      </w:r>
      <w:r w:rsidRPr="00842DF9">
        <w:t>;</w:t>
      </w:r>
    </w:p>
    <w:p w:rsidR="009818F4" w:rsidRPr="00842DF9" w:rsidRDefault="002E201C">
      <w:pPr>
        <w:contextualSpacing/>
        <w:jc w:val="both"/>
      </w:pPr>
      <w:r w:rsidRPr="002E201C">
        <w:rPr>
          <w:lang w:val="en-US"/>
        </w:rPr>
        <w:t>Power</w:t>
      </w:r>
      <w:r w:rsidRPr="00842DF9">
        <w:t xml:space="preserve"> </w:t>
      </w:r>
      <w:r w:rsidRPr="002E201C">
        <w:rPr>
          <w:lang w:val="en-US"/>
        </w:rPr>
        <w:t>DVD</w:t>
      </w:r>
      <w:r w:rsidRPr="00842DF9">
        <w:t>;</w:t>
      </w:r>
    </w:p>
    <w:p w:rsidR="009818F4" w:rsidRPr="00842DF9" w:rsidRDefault="002E201C">
      <w:pPr>
        <w:contextualSpacing/>
        <w:jc w:val="both"/>
      </w:pPr>
      <w:proofErr w:type="gramStart"/>
      <w:r w:rsidRPr="002E201C">
        <w:rPr>
          <w:lang w:val="en-US"/>
        </w:rPr>
        <w:t>Media</w:t>
      </w:r>
      <w:r w:rsidRPr="00842DF9">
        <w:t xml:space="preserve"> </w:t>
      </w:r>
      <w:r w:rsidRPr="002E201C">
        <w:rPr>
          <w:lang w:val="en-US"/>
        </w:rPr>
        <w:t>Player</w:t>
      </w:r>
      <w:r w:rsidRPr="00842DF9">
        <w:t xml:space="preserve"> </w:t>
      </w:r>
      <w:r w:rsidRPr="002E201C">
        <w:rPr>
          <w:lang w:val="en-US"/>
        </w:rPr>
        <w:t>Classic</w:t>
      </w:r>
      <w:r w:rsidRPr="00842DF9">
        <w:t>.</w:t>
      </w:r>
      <w:proofErr w:type="gramEnd"/>
    </w:p>
    <w:p w:rsidR="009818F4" w:rsidRPr="00842DF9" w:rsidRDefault="009818F4">
      <w:pPr>
        <w:jc w:val="both"/>
      </w:pPr>
    </w:p>
    <w:p w:rsidR="009818F4" w:rsidRPr="002E201C" w:rsidRDefault="002E201C">
      <w:pPr>
        <w:ind w:firstLine="708"/>
        <w:jc w:val="both"/>
        <w:rPr>
          <w:b/>
        </w:rPr>
      </w:pPr>
      <w:r w:rsidRPr="002E201C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9818F4" w:rsidRPr="002E201C" w:rsidRDefault="002E201C">
      <w:pPr>
        <w:ind w:firstLine="708"/>
        <w:jc w:val="both"/>
      </w:pPr>
      <w:r w:rsidRPr="002E201C"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9818F4" w:rsidRPr="002E201C" w:rsidRDefault="009818F4">
      <w:pPr>
        <w:jc w:val="both"/>
        <w:rPr>
          <w:i/>
        </w:rPr>
      </w:pPr>
    </w:p>
    <w:p w:rsidR="009818F4" w:rsidRPr="002E201C" w:rsidRDefault="002E201C">
      <w:pPr>
        <w:ind w:firstLine="708"/>
        <w:jc w:val="both"/>
        <w:rPr>
          <w:b/>
        </w:rPr>
      </w:pPr>
      <w:bookmarkStart w:id="1" w:name="_Hlk89899516"/>
      <w:r w:rsidRPr="002E201C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1"/>
    </w:p>
    <w:p w:rsidR="009818F4" w:rsidRPr="002E201C" w:rsidRDefault="009818F4">
      <w:pPr>
        <w:jc w:val="both"/>
      </w:pPr>
    </w:p>
    <w:p w:rsidR="009818F4" w:rsidRPr="002E201C" w:rsidRDefault="002E201C">
      <w:pPr>
        <w:ind w:firstLine="708"/>
        <w:jc w:val="both"/>
      </w:pPr>
      <w:proofErr w:type="gramStart"/>
      <w:r w:rsidRPr="002E201C"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9818F4" w:rsidRPr="002E201C" w:rsidRDefault="009818F4">
      <w:pPr>
        <w:jc w:val="both"/>
        <w:outlineLvl w:val="6"/>
      </w:pPr>
    </w:p>
    <w:p w:rsidR="009818F4" w:rsidRPr="002E201C" w:rsidRDefault="002E201C">
      <w:pPr>
        <w:numPr>
          <w:ilvl w:val="0"/>
          <w:numId w:val="9"/>
        </w:numPr>
        <w:ind w:left="0" w:firstLine="0"/>
        <w:jc w:val="both"/>
      </w:pPr>
      <w:r w:rsidRPr="002E201C">
        <w:t xml:space="preserve">для слепых и слабовидящих: </w:t>
      </w:r>
    </w:p>
    <w:p w:rsidR="009818F4" w:rsidRPr="002E201C" w:rsidRDefault="002E201C">
      <w:pPr>
        <w:jc w:val="both"/>
      </w:pPr>
      <w:r w:rsidRPr="002E201C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818F4" w:rsidRPr="002E201C" w:rsidRDefault="002E201C">
      <w:pPr>
        <w:jc w:val="both"/>
      </w:pPr>
      <w:r w:rsidRPr="002E201C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818F4" w:rsidRPr="002E201C" w:rsidRDefault="002E201C">
      <w:pPr>
        <w:jc w:val="both"/>
      </w:pPr>
      <w:r w:rsidRPr="002E201C">
        <w:t xml:space="preserve">- обеспечивается индивидуальное равномерное освещение не менее 300 люкс; </w:t>
      </w:r>
    </w:p>
    <w:p w:rsidR="009818F4" w:rsidRPr="002E201C" w:rsidRDefault="002E201C">
      <w:pPr>
        <w:jc w:val="both"/>
      </w:pPr>
      <w:r w:rsidRPr="002E201C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818F4" w:rsidRPr="002E201C" w:rsidRDefault="002E201C">
      <w:pPr>
        <w:jc w:val="both"/>
      </w:pPr>
      <w:r w:rsidRPr="002E201C">
        <w:t xml:space="preserve">- письменные задания оформляются увеличенным шрифтом; </w:t>
      </w:r>
    </w:p>
    <w:p w:rsidR="009818F4" w:rsidRPr="002E201C" w:rsidRDefault="002E201C">
      <w:pPr>
        <w:jc w:val="both"/>
      </w:pPr>
      <w:r w:rsidRPr="002E201C">
        <w:t xml:space="preserve">- экзамен и зачёт проводятся в устной форме или выполняются в письменной форме на компьютере. </w:t>
      </w:r>
    </w:p>
    <w:p w:rsidR="009818F4" w:rsidRPr="002E201C" w:rsidRDefault="002E201C">
      <w:pPr>
        <w:numPr>
          <w:ilvl w:val="0"/>
          <w:numId w:val="9"/>
        </w:numPr>
        <w:ind w:left="0" w:firstLine="0"/>
        <w:jc w:val="both"/>
      </w:pPr>
      <w:r w:rsidRPr="002E201C">
        <w:t>для лиц с нарушениями опорно-двигательного аппарата:</w:t>
      </w:r>
    </w:p>
    <w:p w:rsidR="009818F4" w:rsidRPr="002E201C" w:rsidRDefault="002E201C">
      <w:pPr>
        <w:jc w:val="both"/>
      </w:pPr>
      <w:r w:rsidRPr="002E201C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818F4" w:rsidRPr="002E201C" w:rsidRDefault="002E201C">
      <w:pPr>
        <w:jc w:val="both"/>
      </w:pPr>
      <w:r w:rsidRPr="002E201C">
        <w:t xml:space="preserve">- письменные задания выполняются на компьютере со специализированным программным обеспечением; </w:t>
      </w:r>
    </w:p>
    <w:p w:rsidR="009818F4" w:rsidRPr="002E201C" w:rsidRDefault="002E201C">
      <w:pPr>
        <w:jc w:val="both"/>
      </w:pPr>
      <w:r w:rsidRPr="002E201C">
        <w:t xml:space="preserve">- экзамен и зачёт проводятся в устной форме или выполняются в письменной форме на компьютере. </w:t>
      </w:r>
    </w:p>
    <w:p w:rsidR="009818F4" w:rsidRPr="002E201C" w:rsidRDefault="002E201C">
      <w:pPr>
        <w:widowControl w:val="0"/>
        <w:jc w:val="both"/>
      </w:pPr>
      <w:r w:rsidRPr="002E201C">
        <w:t xml:space="preserve">При необходимости предусматривается увеличение времени для подготовки ответа. </w:t>
      </w:r>
    </w:p>
    <w:p w:rsidR="009818F4" w:rsidRPr="002E201C" w:rsidRDefault="002E201C">
      <w:pPr>
        <w:widowControl w:val="0"/>
        <w:jc w:val="both"/>
      </w:pPr>
      <w:r w:rsidRPr="002E201C">
        <w:t xml:space="preserve">Процедура проведения промежуточной аттестации для обучающихся устанавливается с </w:t>
      </w:r>
      <w:r w:rsidRPr="002E201C">
        <w:lastRenderedPageBreak/>
        <w:t>учётом их индивидуальных психофизических особенностей. Промежуточная аттестация может проводиться в несколько этапов.</w:t>
      </w:r>
    </w:p>
    <w:p w:rsidR="009818F4" w:rsidRPr="002E201C" w:rsidRDefault="002E201C">
      <w:pPr>
        <w:widowControl w:val="0"/>
        <w:jc w:val="both"/>
      </w:pPr>
      <w:r w:rsidRPr="002E201C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818F4" w:rsidRPr="002E201C" w:rsidRDefault="002E201C">
      <w:pPr>
        <w:widowControl w:val="0"/>
        <w:jc w:val="both"/>
      </w:pPr>
      <w:r w:rsidRPr="002E201C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E201C">
        <w:rPr>
          <w:b/>
        </w:rPr>
        <w:t> </w:t>
      </w:r>
    </w:p>
    <w:p w:rsidR="009818F4" w:rsidRPr="002E201C" w:rsidRDefault="002E201C">
      <w:pPr>
        <w:jc w:val="both"/>
      </w:pPr>
      <w:r w:rsidRPr="002E201C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818F4" w:rsidRPr="002E201C" w:rsidRDefault="002E201C">
      <w:pPr>
        <w:numPr>
          <w:ilvl w:val="0"/>
          <w:numId w:val="10"/>
        </w:numPr>
        <w:ind w:left="0" w:firstLine="0"/>
        <w:jc w:val="both"/>
      </w:pPr>
      <w:r w:rsidRPr="002E201C">
        <w:t>для слепых и слабовидящих:</w:t>
      </w:r>
    </w:p>
    <w:p w:rsidR="009818F4" w:rsidRPr="002E201C" w:rsidRDefault="002E201C">
      <w:pPr>
        <w:jc w:val="both"/>
      </w:pPr>
      <w:r w:rsidRPr="002E201C">
        <w:t>- в печатной форме увеличенным шрифтом;</w:t>
      </w:r>
    </w:p>
    <w:p w:rsidR="009818F4" w:rsidRPr="002E201C" w:rsidRDefault="002E201C">
      <w:pPr>
        <w:jc w:val="both"/>
      </w:pPr>
      <w:r w:rsidRPr="002E201C">
        <w:t>- в форме электронного документа;</w:t>
      </w:r>
    </w:p>
    <w:p w:rsidR="009818F4" w:rsidRPr="002E201C" w:rsidRDefault="002E201C">
      <w:pPr>
        <w:jc w:val="both"/>
      </w:pPr>
      <w:r w:rsidRPr="002E201C">
        <w:t>- в форме аудиофайла.</w:t>
      </w:r>
    </w:p>
    <w:p w:rsidR="009818F4" w:rsidRPr="002E201C" w:rsidRDefault="002E201C">
      <w:pPr>
        <w:numPr>
          <w:ilvl w:val="0"/>
          <w:numId w:val="10"/>
        </w:numPr>
        <w:ind w:left="0" w:firstLine="0"/>
        <w:jc w:val="both"/>
      </w:pPr>
      <w:r w:rsidRPr="002E201C">
        <w:t xml:space="preserve">для </w:t>
      </w:r>
      <w:proofErr w:type="gramStart"/>
      <w:r w:rsidRPr="002E201C">
        <w:t>обучающихся</w:t>
      </w:r>
      <w:proofErr w:type="gramEnd"/>
      <w:r w:rsidRPr="002E201C">
        <w:t xml:space="preserve"> с нарушениями опорно-двигательного аппарата:</w:t>
      </w:r>
    </w:p>
    <w:p w:rsidR="009818F4" w:rsidRPr="002E201C" w:rsidRDefault="002E201C">
      <w:pPr>
        <w:jc w:val="both"/>
      </w:pPr>
      <w:r w:rsidRPr="002E201C">
        <w:t>- в печатной форме;</w:t>
      </w:r>
    </w:p>
    <w:p w:rsidR="009818F4" w:rsidRPr="002E201C" w:rsidRDefault="002E201C">
      <w:pPr>
        <w:jc w:val="both"/>
      </w:pPr>
      <w:r w:rsidRPr="002E201C">
        <w:t>- в форме электронного документа;</w:t>
      </w:r>
    </w:p>
    <w:p w:rsidR="009818F4" w:rsidRPr="002E201C" w:rsidRDefault="002E201C">
      <w:pPr>
        <w:jc w:val="both"/>
      </w:pPr>
      <w:r w:rsidRPr="002E201C">
        <w:t>- в форме аудиофайла.</w:t>
      </w:r>
    </w:p>
    <w:p w:rsidR="009818F4" w:rsidRPr="002E201C" w:rsidRDefault="002E201C">
      <w:pPr>
        <w:tabs>
          <w:tab w:val="left" w:pos="0"/>
        </w:tabs>
        <w:jc w:val="both"/>
      </w:pPr>
      <w:r w:rsidRPr="002E201C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818F4" w:rsidRPr="002E201C" w:rsidRDefault="002E201C">
      <w:pPr>
        <w:numPr>
          <w:ilvl w:val="0"/>
          <w:numId w:val="10"/>
        </w:numPr>
        <w:tabs>
          <w:tab w:val="left" w:pos="0"/>
        </w:tabs>
        <w:ind w:left="0" w:firstLine="0"/>
        <w:jc w:val="both"/>
      </w:pPr>
      <w:r w:rsidRPr="002E201C">
        <w:t>для слепых и слабовидящих:</w:t>
      </w:r>
    </w:p>
    <w:p w:rsidR="009818F4" w:rsidRPr="002E201C" w:rsidRDefault="002E201C">
      <w:pPr>
        <w:tabs>
          <w:tab w:val="left" w:pos="0"/>
          <w:tab w:val="left" w:pos="567"/>
          <w:tab w:val="left" w:pos="2436"/>
        </w:tabs>
        <w:jc w:val="both"/>
      </w:pPr>
      <w:r w:rsidRPr="002E201C">
        <w:tab/>
        <w:t>- устройством для сканирования и чтения с камерой SARA CE;</w:t>
      </w:r>
    </w:p>
    <w:p w:rsidR="009818F4" w:rsidRPr="002E201C" w:rsidRDefault="002E201C">
      <w:pPr>
        <w:tabs>
          <w:tab w:val="left" w:pos="0"/>
          <w:tab w:val="left" w:pos="567"/>
          <w:tab w:val="left" w:pos="2436"/>
        </w:tabs>
        <w:jc w:val="both"/>
      </w:pPr>
      <w:r w:rsidRPr="002E201C">
        <w:tab/>
        <w:t xml:space="preserve">- дисплеем Брайля </w:t>
      </w:r>
      <w:r w:rsidRPr="002E201C">
        <w:rPr>
          <w:highlight w:val="white"/>
        </w:rPr>
        <w:t xml:space="preserve">PAC </w:t>
      </w:r>
      <w:proofErr w:type="spellStart"/>
      <w:r w:rsidRPr="002E201C">
        <w:rPr>
          <w:highlight w:val="white"/>
        </w:rPr>
        <w:t>Mate</w:t>
      </w:r>
      <w:proofErr w:type="spellEnd"/>
      <w:r w:rsidRPr="002E201C">
        <w:rPr>
          <w:highlight w:val="white"/>
        </w:rPr>
        <w:t xml:space="preserve"> 20;</w:t>
      </w:r>
    </w:p>
    <w:p w:rsidR="009818F4" w:rsidRPr="002E201C" w:rsidRDefault="002E201C">
      <w:pPr>
        <w:tabs>
          <w:tab w:val="left" w:pos="0"/>
          <w:tab w:val="left" w:pos="567"/>
          <w:tab w:val="left" w:pos="2436"/>
        </w:tabs>
        <w:jc w:val="both"/>
        <w:rPr>
          <w:highlight w:val="white"/>
        </w:rPr>
      </w:pPr>
      <w:r w:rsidRPr="002E201C">
        <w:rPr>
          <w:highlight w:val="white"/>
        </w:rPr>
        <w:tab/>
        <w:t xml:space="preserve">- принтером Брайля </w:t>
      </w:r>
      <w:proofErr w:type="spellStart"/>
      <w:r w:rsidRPr="002E201C">
        <w:rPr>
          <w:highlight w:val="white"/>
        </w:rPr>
        <w:t>EmBraille</w:t>
      </w:r>
      <w:proofErr w:type="spellEnd"/>
      <w:r w:rsidRPr="002E201C">
        <w:rPr>
          <w:highlight w:val="white"/>
        </w:rPr>
        <w:t xml:space="preserve"> </w:t>
      </w:r>
      <w:proofErr w:type="spellStart"/>
      <w:r w:rsidRPr="002E201C">
        <w:rPr>
          <w:highlight w:val="white"/>
        </w:rPr>
        <w:t>ViewPlus</w:t>
      </w:r>
      <w:proofErr w:type="spellEnd"/>
      <w:r w:rsidRPr="002E201C">
        <w:rPr>
          <w:highlight w:val="white"/>
        </w:rPr>
        <w:t>;</w:t>
      </w:r>
    </w:p>
    <w:p w:rsidR="009818F4" w:rsidRPr="002E201C" w:rsidRDefault="009818F4">
      <w:pPr>
        <w:tabs>
          <w:tab w:val="left" w:pos="0"/>
          <w:tab w:val="left" w:pos="567"/>
          <w:tab w:val="left" w:pos="2436"/>
        </w:tabs>
        <w:jc w:val="both"/>
      </w:pPr>
    </w:p>
    <w:p w:rsidR="009818F4" w:rsidRPr="002E201C" w:rsidRDefault="009818F4">
      <w:pPr>
        <w:tabs>
          <w:tab w:val="left" w:pos="0"/>
          <w:tab w:val="left" w:pos="567"/>
          <w:tab w:val="left" w:pos="2436"/>
        </w:tabs>
        <w:jc w:val="both"/>
      </w:pPr>
    </w:p>
    <w:p w:rsidR="009818F4" w:rsidRPr="002E201C" w:rsidRDefault="009818F4">
      <w:pPr>
        <w:tabs>
          <w:tab w:val="left" w:pos="0"/>
        </w:tabs>
        <w:ind w:firstLine="180"/>
      </w:pPr>
    </w:p>
    <w:p w:rsidR="009818F4" w:rsidRPr="002E201C" w:rsidRDefault="009818F4">
      <w:pPr>
        <w:tabs>
          <w:tab w:val="left" w:pos="0"/>
        </w:tabs>
        <w:spacing w:line="360" w:lineRule="auto"/>
        <w:jc w:val="both"/>
      </w:pPr>
    </w:p>
    <w:p w:rsidR="009818F4" w:rsidRDefault="009818F4">
      <w:pPr>
        <w:jc w:val="both"/>
        <w:rPr>
          <w:sz w:val="28"/>
        </w:rPr>
      </w:pPr>
    </w:p>
    <w:p w:rsidR="009818F4" w:rsidRDefault="002E201C">
      <w:pPr>
        <w:jc w:val="both"/>
      </w:pPr>
      <w:r>
        <w:t xml:space="preserve">Автор: </w:t>
      </w:r>
      <w:proofErr w:type="spellStart"/>
      <w:r>
        <w:t>Ст</w:t>
      </w:r>
      <w:proofErr w:type="gramStart"/>
      <w:r>
        <w:t>.п</w:t>
      </w:r>
      <w:proofErr w:type="gramEnd"/>
      <w:r>
        <w:t>реподаватель</w:t>
      </w:r>
      <w:proofErr w:type="spellEnd"/>
      <w:r>
        <w:t xml:space="preserve"> Завьялов Н.И.</w:t>
      </w:r>
    </w:p>
    <w:p w:rsidR="009818F4" w:rsidRDefault="009818F4">
      <w:pPr>
        <w:tabs>
          <w:tab w:val="left" w:pos="0"/>
        </w:tabs>
        <w:spacing w:line="276" w:lineRule="auto"/>
        <w:ind w:firstLine="709"/>
        <w:jc w:val="both"/>
      </w:pPr>
    </w:p>
    <w:p w:rsidR="009818F4" w:rsidRDefault="009818F4">
      <w:pPr>
        <w:tabs>
          <w:tab w:val="left" w:pos="0"/>
        </w:tabs>
        <w:spacing w:line="276" w:lineRule="auto"/>
        <w:ind w:firstLine="709"/>
        <w:jc w:val="both"/>
      </w:pPr>
    </w:p>
    <w:p w:rsidR="009818F4" w:rsidRDefault="009818F4"/>
    <w:p w:rsidR="009818F4" w:rsidRDefault="009818F4"/>
    <w:p w:rsidR="009818F4" w:rsidRDefault="009818F4"/>
    <w:p w:rsidR="009818F4" w:rsidRDefault="009818F4"/>
    <w:sectPr w:rsidR="009818F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2A23"/>
    <w:multiLevelType w:val="multilevel"/>
    <w:tmpl w:val="640A71A0"/>
    <w:lvl w:ilvl="0">
      <w:start w:val="17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993D23"/>
    <w:multiLevelType w:val="multilevel"/>
    <w:tmpl w:val="4462B07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E0552E3"/>
    <w:multiLevelType w:val="multilevel"/>
    <w:tmpl w:val="3C32CB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21B198B"/>
    <w:multiLevelType w:val="multilevel"/>
    <w:tmpl w:val="24FC245C"/>
    <w:lvl w:ilvl="0">
      <w:start w:val="1"/>
      <w:numFmt w:val="decimal"/>
      <w:lvlText w:val="%1."/>
      <w:lvlJc w:val="left"/>
      <w:pPr>
        <w:ind w:left="360" w:firstLine="0"/>
      </w:pPr>
      <w:rPr>
        <w:rFonts w:ascii="StarSymbol" w:hAnsi="StarSymbol"/>
        <w:b w:val="0"/>
        <w:caps/>
        <w:color w:val="000000"/>
        <w:sz w:val="18"/>
      </w:r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080" w:firstLine="0"/>
      </w:pPr>
    </w:lvl>
    <w:lvl w:ilvl="3">
      <w:start w:val="1"/>
      <w:numFmt w:val="decimal"/>
      <w:lvlText w:val="%4."/>
      <w:lvlJc w:val="left"/>
      <w:pPr>
        <w:ind w:left="1440" w:firstLine="0"/>
      </w:pPr>
    </w:lvl>
    <w:lvl w:ilvl="4">
      <w:start w:val="1"/>
      <w:numFmt w:val="decimal"/>
      <w:lvlText w:val="%5."/>
      <w:lvlJc w:val="left"/>
      <w:pPr>
        <w:ind w:left="1800" w:firstLine="0"/>
      </w:pPr>
    </w:lvl>
    <w:lvl w:ilvl="5">
      <w:start w:val="1"/>
      <w:numFmt w:val="decimal"/>
      <w:lvlText w:val="%6."/>
      <w:lvlJc w:val="left"/>
      <w:pPr>
        <w:ind w:left="216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decimal"/>
      <w:lvlText w:val="%8."/>
      <w:lvlJc w:val="left"/>
      <w:pPr>
        <w:ind w:left="2880" w:firstLine="0"/>
      </w:pPr>
    </w:lvl>
    <w:lvl w:ilvl="8">
      <w:start w:val="1"/>
      <w:numFmt w:val="decimal"/>
      <w:lvlText w:val="%9."/>
      <w:lvlJc w:val="left"/>
      <w:pPr>
        <w:ind w:left="3240" w:firstLine="0"/>
      </w:pPr>
    </w:lvl>
  </w:abstractNum>
  <w:abstractNum w:abstractNumId="4">
    <w:nsid w:val="32110296"/>
    <w:multiLevelType w:val="multilevel"/>
    <w:tmpl w:val="B04CC6FC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36A21B5A"/>
    <w:multiLevelType w:val="multilevel"/>
    <w:tmpl w:val="14D6A3E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988" w:hanging="420"/>
      </w:pPr>
      <w:rPr>
        <w:b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8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3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b/>
      </w:rPr>
    </w:lvl>
  </w:abstractNum>
  <w:abstractNum w:abstractNumId="6">
    <w:nsid w:val="3C8C0C4F"/>
    <w:multiLevelType w:val="multilevel"/>
    <w:tmpl w:val="CD9A2F08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/>
        <w:b w:val="0"/>
        <w:color w:val="000000"/>
        <w:spacing w:val="-3"/>
        <w:sz w:val="22"/>
      </w:r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080" w:firstLine="0"/>
      </w:pPr>
    </w:lvl>
    <w:lvl w:ilvl="3">
      <w:start w:val="1"/>
      <w:numFmt w:val="decimal"/>
      <w:lvlText w:val="%4."/>
      <w:lvlJc w:val="left"/>
      <w:pPr>
        <w:ind w:left="1440" w:firstLine="0"/>
      </w:pPr>
    </w:lvl>
    <w:lvl w:ilvl="4">
      <w:start w:val="1"/>
      <w:numFmt w:val="decimal"/>
      <w:lvlText w:val="%5."/>
      <w:lvlJc w:val="left"/>
      <w:pPr>
        <w:ind w:left="1800" w:firstLine="0"/>
      </w:pPr>
    </w:lvl>
    <w:lvl w:ilvl="5">
      <w:start w:val="1"/>
      <w:numFmt w:val="decimal"/>
      <w:lvlText w:val="%6."/>
      <w:lvlJc w:val="left"/>
      <w:pPr>
        <w:ind w:left="216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decimal"/>
      <w:lvlText w:val="%8."/>
      <w:lvlJc w:val="left"/>
      <w:pPr>
        <w:ind w:left="2880" w:firstLine="0"/>
      </w:pPr>
    </w:lvl>
    <w:lvl w:ilvl="8">
      <w:start w:val="1"/>
      <w:numFmt w:val="decimal"/>
      <w:lvlText w:val="%9."/>
      <w:lvlJc w:val="left"/>
      <w:pPr>
        <w:ind w:left="3240" w:firstLine="0"/>
      </w:pPr>
    </w:lvl>
  </w:abstractNum>
  <w:abstractNum w:abstractNumId="7">
    <w:nsid w:val="4C6A3B66"/>
    <w:multiLevelType w:val="multilevel"/>
    <w:tmpl w:val="D794F80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440" w:firstLine="0"/>
      </w:pPr>
    </w:lvl>
    <w:lvl w:ilvl="2">
      <w:start w:val="1"/>
      <w:numFmt w:val="lowerRoman"/>
      <w:lvlText w:val="%3."/>
      <w:lvlJc w:val="left"/>
      <w:pPr>
        <w:ind w:left="234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left"/>
      <w:pPr>
        <w:ind w:left="450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left"/>
      <w:pPr>
        <w:ind w:left="6660" w:firstLine="0"/>
      </w:pPr>
    </w:lvl>
  </w:abstractNum>
  <w:abstractNum w:abstractNumId="8">
    <w:nsid w:val="703B51CF"/>
    <w:multiLevelType w:val="multilevel"/>
    <w:tmpl w:val="4E903D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/>
        <w:sz w:val="24"/>
      </w:rPr>
    </w:lvl>
  </w:abstractNum>
  <w:abstractNum w:abstractNumId="9">
    <w:nsid w:val="797D7011"/>
    <w:multiLevelType w:val="multilevel"/>
    <w:tmpl w:val="335245F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F4"/>
    <w:rsid w:val="002E201C"/>
    <w:rsid w:val="00842DF9"/>
    <w:rsid w:val="009818F4"/>
    <w:rsid w:val="00F5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1"/>
    <w:uiPriority w:val="9"/>
    <w:qFormat/>
    <w:pPr>
      <w:spacing w:before="240" w:after="60"/>
      <w:outlineLvl w:val="6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Body Text Indent"/>
    <w:basedOn w:val="a"/>
    <w:link w:val="12"/>
    <w:pPr>
      <w:spacing w:after="120"/>
      <w:ind w:left="283"/>
    </w:pPr>
  </w:style>
  <w:style w:type="character" w:customStyle="1" w:styleId="12">
    <w:name w:val="Основной текст с отступом Знак1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"/>
    <w:link w:val="7"/>
    <w:rPr>
      <w:rFonts w:ascii="Cambria" w:hAnsi="Cambria"/>
      <w:sz w:val="24"/>
    </w:rPr>
  </w:style>
  <w:style w:type="paragraph" w:customStyle="1" w:styleId="TableParagraph">
    <w:name w:val="Table Paragraph"/>
    <w:basedOn w:val="a"/>
    <w:link w:val="TableParagraph0"/>
    <w:uiPriority w:val="1"/>
    <w:qFormat/>
    <w:pPr>
      <w:widowControl w:val="0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NoSpacing2">
    <w:name w:val="No Spacing2"/>
    <w:link w:val="NoSpacing20"/>
    <w:uiPriority w:val="1"/>
    <w:qFormat/>
  </w:style>
  <w:style w:type="character" w:customStyle="1" w:styleId="NoSpacing20">
    <w:name w:val="No Spacing2"/>
    <w:link w:val="NoSpacing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31">
    <w:name w:val="Основной текст с отступом 3 Знак"/>
    <w:basedOn w:val="13"/>
    <w:link w:val="32"/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hAnsi="Times New Roman"/>
      <w:sz w:val="16"/>
    </w:rPr>
  </w:style>
  <w:style w:type="paragraph" w:customStyle="1" w:styleId="NoSpacing1">
    <w:name w:val="No Spacing1"/>
    <w:basedOn w:val="a"/>
    <w:link w:val="NoSpacing10"/>
    <w:rPr>
      <w:sz w:val="28"/>
    </w:rPr>
  </w:style>
  <w:style w:type="character" w:customStyle="1" w:styleId="NoSpacing10">
    <w:name w:val="No Spacing1"/>
    <w:basedOn w:val="1"/>
    <w:link w:val="NoSpacing1"/>
    <w:rPr>
      <w:rFonts w:ascii="Times New Roman" w:hAnsi="Times New Roman"/>
      <w:sz w:val="28"/>
    </w:rPr>
  </w:style>
  <w:style w:type="paragraph" w:customStyle="1" w:styleId="FontStyle51">
    <w:name w:val="Font Style51"/>
    <w:link w:val="FontStyle510"/>
    <w:rPr>
      <w:rFonts w:ascii="Arial" w:hAnsi="Arial"/>
      <w:sz w:val="26"/>
    </w:rPr>
  </w:style>
  <w:style w:type="character" w:customStyle="1" w:styleId="FontStyle510">
    <w:name w:val="Font Style51"/>
    <w:link w:val="FontStyle51"/>
    <w:rPr>
      <w:rFonts w:ascii="Arial" w:hAnsi="Arial"/>
      <w:sz w:val="26"/>
    </w:rPr>
  </w:style>
  <w:style w:type="paragraph" w:customStyle="1" w:styleId="mw-headline">
    <w:name w:val="mw-headline"/>
    <w:basedOn w:val="13"/>
    <w:link w:val="mw-headline0"/>
  </w:style>
  <w:style w:type="character" w:customStyle="1" w:styleId="mw-headline0">
    <w:name w:val="mw-headline"/>
    <w:basedOn w:val="a0"/>
    <w:link w:val="mw-headline"/>
  </w:style>
  <w:style w:type="paragraph" w:customStyle="1" w:styleId="BodyTextIndent21">
    <w:name w:val="Body Text Indent 21"/>
    <w:basedOn w:val="a"/>
    <w:link w:val="BodyTextIndent210"/>
    <w:pPr>
      <w:ind w:firstLine="900"/>
      <w:jc w:val="both"/>
    </w:pPr>
    <w:rPr>
      <w:sz w:val="28"/>
    </w:rPr>
  </w:style>
  <w:style w:type="character" w:customStyle="1" w:styleId="BodyTextIndent210">
    <w:name w:val="Body Text Indent 21"/>
    <w:basedOn w:val="1"/>
    <w:link w:val="BodyTextIndent21"/>
    <w:rPr>
      <w:rFonts w:ascii="Times New Roman" w:hAnsi="Times New Roman"/>
      <w:color w:val="000000"/>
      <w:sz w:val="28"/>
    </w:rPr>
  </w:style>
  <w:style w:type="paragraph" w:customStyle="1" w:styleId="a4">
    <w:name w:val="Верхний колонтитул Знак"/>
    <w:basedOn w:val="13"/>
    <w:link w:val="a5"/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rPr>
      <w:rFonts w:ascii="Times New Roman" w:hAnsi="Times New Roman"/>
      <w:sz w:val="24"/>
    </w:rPr>
  </w:style>
  <w:style w:type="paragraph" w:customStyle="1" w:styleId="Style29">
    <w:name w:val="Style29"/>
    <w:basedOn w:val="a"/>
    <w:link w:val="Style290"/>
    <w:pPr>
      <w:widowControl w:val="0"/>
      <w:spacing w:line="323" w:lineRule="exact"/>
      <w:ind w:firstLine="571"/>
      <w:jc w:val="both"/>
    </w:pPr>
  </w:style>
  <w:style w:type="character" w:customStyle="1" w:styleId="Style290">
    <w:name w:val="Style29"/>
    <w:basedOn w:val="1"/>
    <w:link w:val="Style29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tabs>
        <w:tab w:val="left" w:pos="720"/>
      </w:tabs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yle4">
    <w:name w:val="Style4"/>
    <w:basedOn w:val="a"/>
    <w:link w:val="Style40"/>
    <w:pPr>
      <w:widowControl w:val="0"/>
      <w:spacing w:line="317" w:lineRule="exact"/>
      <w:jc w:val="both"/>
    </w:p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rFonts w:ascii="Times New Roman" w:hAnsi="Times New Roman"/>
      <w:sz w:val="24"/>
    </w:rPr>
  </w:style>
  <w:style w:type="paragraph" w:customStyle="1" w:styleId="a6">
    <w:name w:val="Таблица Знак"/>
    <w:basedOn w:val="13"/>
    <w:link w:val="a7"/>
    <w:rPr>
      <w:sz w:val="24"/>
    </w:rPr>
  </w:style>
  <w:style w:type="character" w:customStyle="1" w:styleId="a7">
    <w:name w:val="Таблица Знак"/>
    <w:basedOn w:val="a0"/>
    <w:link w:val="a6"/>
    <w:rPr>
      <w:sz w:val="24"/>
    </w:rPr>
  </w:style>
  <w:style w:type="paragraph" w:styleId="a8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"/>
    <w:link w:val="a8"/>
    <w:rPr>
      <w:rFonts w:ascii="Tahoma" w:hAnsi="Tahoma"/>
      <w:sz w:val="16"/>
    </w:rPr>
  </w:style>
  <w:style w:type="paragraph" w:customStyle="1" w:styleId="a9">
    <w:name w:val="Нижний колонтитул Знак"/>
    <w:basedOn w:val="13"/>
    <w:link w:val="aa"/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a0"/>
    <w:link w:val="a9"/>
    <w:rPr>
      <w:rFonts w:ascii="Times New Roman" w:hAnsi="Times New Roman"/>
      <w:sz w:val="24"/>
    </w:rPr>
  </w:style>
  <w:style w:type="paragraph" w:customStyle="1" w:styleId="13">
    <w:name w:val="Основной шрифт абзаца1"/>
  </w:style>
  <w:style w:type="paragraph" w:styleId="33">
    <w:name w:val="toc 3"/>
    <w:basedOn w:val="a"/>
    <w:next w:val="a"/>
    <w:link w:val="34"/>
    <w:uiPriority w:val="39"/>
    <w:pPr>
      <w:spacing w:after="100"/>
      <w:ind w:left="480"/>
    </w:pPr>
  </w:style>
  <w:style w:type="character" w:customStyle="1" w:styleId="34">
    <w:name w:val="Оглавление 3 Знак"/>
    <w:basedOn w:val="1"/>
    <w:link w:val="33"/>
    <w:rPr>
      <w:rFonts w:ascii="Times New Roman" w:hAnsi="Times New Roman"/>
      <w:sz w:val="24"/>
    </w:rPr>
  </w:style>
  <w:style w:type="paragraph" w:styleId="ab">
    <w:name w:val="footer"/>
    <w:basedOn w:val="a"/>
    <w:link w:val="15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1"/>
    <w:link w:val="ab"/>
    <w:rPr>
      <w:rFonts w:ascii="Times New Roman" w:hAnsi="Times New Roman"/>
      <w:sz w:val="24"/>
    </w:rPr>
  </w:style>
  <w:style w:type="paragraph" w:customStyle="1" w:styleId="ac">
    <w:name w:val="Основной текст Знак"/>
    <w:basedOn w:val="13"/>
    <w:link w:val="ad"/>
    <w:rPr>
      <w:rFonts w:ascii="Times New Roman" w:hAnsi="Times New Roman"/>
      <w:b/>
      <w:smallCaps/>
      <w:sz w:val="24"/>
    </w:rPr>
  </w:style>
  <w:style w:type="character" w:customStyle="1" w:styleId="ad">
    <w:name w:val="Основной текст Знак"/>
    <w:basedOn w:val="a0"/>
    <w:link w:val="ac"/>
    <w:rPr>
      <w:rFonts w:ascii="Times New Roman" w:hAnsi="Times New Roman"/>
      <w:b/>
      <w:smallCaps/>
      <w:sz w:val="24"/>
    </w:rPr>
  </w:style>
  <w:style w:type="paragraph" w:customStyle="1" w:styleId="ae">
    <w:name w:val="Обычный (веб) Знак"/>
    <w:link w:val="af"/>
    <w:rPr>
      <w:rFonts w:ascii="Times New Roman" w:hAnsi="Times New Roman"/>
      <w:sz w:val="24"/>
    </w:rPr>
  </w:style>
  <w:style w:type="character" w:customStyle="1" w:styleId="af">
    <w:name w:val="Обычный (веб)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35">
    <w:name w:val="Body Text Indent 3"/>
    <w:basedOn w:val="a"/>
    <w:link w:val="310"/>
    <w:pPr>
      <w:spacing w:after="120"/>
      <w:ind w:left="283"/>
    </w:pPr>
    <w:rPr>
      <w:sz w:val="16"/>
    </w:rPr>
  </w:style>
  <w:style w:type="character" w:customStyle="1" w:styleId="310">
    <w:name w:val="Основной текст с отступом 3 Знак1"/>
    <w:basedOn w:val="1"/>
    <w:link w:val="35"/>
    <w:rPr>
      <w:rFonts w:ascii="Times New Roman" w:hAnsi="Times New Roman"/>
      <w:sz w:val="16"/>
    </w:rPr>
  </w:style>
  <w:style w:type="paragraph" w:customStyle="1" w:styleId="16">
    <w:name w:val="Гиперссылка1"/>
    <w:basedOn w:val="13"/>
    <w:link w:val="af0"/>
    <w:rPr>
      <w:color w:val="0563C1"/>
      <w:u w:val="single"/>
    </w:rPr>
  </w:style>
  <w:style w:type="character" w:styleId="af0">
    <w:name w:val="Hyperlink"/>
    <w:basedOn w:val="a0"/>
    <w:link w:val="16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basedOn w:val="a"/>
    <w:next w:val="a"/>
    <w:link w:val="18"/>
    <w:uiPriority w:val="39"/>
    <w:pPr>
      <w:tabs>
        <w:tab w:val="left" w:pos="480"/>
        <w:tab w:val="right" w:leader="dot" w:pos="9911"/>
      </w:tabs>
      <w:spacing w:after="100"/>
    </w:pPr>
  </w:style>
  <w:style w:type="character" w:customStyle="1" w:styleId="18">
    <w:name w:val="Оглавление 1 Знак"/>
    <w:basedOn w:val="1"/>
    <w:link w:val="1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1">
    <w:name w:val="Таблица"/>
    <w:basedOn w:val="a"/>
    <w:link w:val="af2"/>
    <w:pPr>
      <w:spacing w:line="360" w:lineRule="auto"/>
    </w:pPr>
    <w:rPr>
      <w:rFonts w:ascii="Calibri" w:hAnsi="Calibri"/>
    </w:rPr>
  </w:style>
  <w:style w:type="character" w:customStyle="1" w:styleId="af2">
    <w:name w:val="Таблица"/>
    <w:basedOn w:val="1"/>
    <w:link w:val="af1"/>
    <w:rPr>
      <w:rFonts w:ascii="Calibri" w:hAnsi="Calibri"/>
      <w:sz w:val="24"/>
    </w:rPr>
  </w:style>
  <w:style w:type="paragraph" w:styleId="af3">
    <w:name w:val="List Paragraph"/>
    <w:basedOn w:val="a"/>
    <w:link w:val="19"/>
    <w:pPr>
      <w:ind w:left="720"/>
      <w:contextualSpacing/>
    </w:pPr>
  </w:style>
  <w:style w:type="character" w:customStyle="1" w:styleId="19">
    <w:name w:val="Абзац списка Знак1"/>
    <w:basedOn w:val="1"/>
    <w:link w:val="af3"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0"/>
    <w:pPr>
      <w:widowControl w:val="0"/>
      <w:spacing w:line="322" w:lineRule="exact"/>
      <w:jc w:val="center"/>
    </w:p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4">
    <w:name w:val="header"/>
    <w:basedOn w:val="a"/>
    <w:link w:val="1a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1"/>
    <w:link w:val="af4"/>
    <w:rPr>
      <w:rFonts w:ascii="Times New Roman" w:hAnsi="Times New Roman"/>
      <w:sz w:val="24"/>
    </w:rPr>
  </w:style>
  <w:style w:type="paragraph" w:customStyle="1" w:styleId="af5">
    <w:name w:val="Абзац списка Знак"/>
    <w:link w:val="af6"/>
    <w:rPr>
      <w:rFonts w:ascii="Times New Roman" w:hAnsi="Times New Roman"/>
      <w:sz w:val="24"/>
    </w:rPr>
  </w:style>
  <w:style w:type="character" w:customStyle="1" w:styleId="af6">
    <w:name w:val="Абзац списка Знак"/>
    <w:link w:val="af5"/>
    <w:rPr>
      <w:rFonts w:ascii="Times New Roman" w:hAnsi="Times New Roman"/>
      <w:sz w:val="24"/>
    </w:rPr>
  </w:style>
  <w:style w:type="paragraph" w:styleId="af7">
    <w:name w:val="Normal (Web)"/>
    <w:basedOn w:val="a"/>
    <w:link w:val="1b"/>
    <w:pPr>
      <w:spacing w:before="100" w:after="100"/>
    </w:pPr>
  </w:style>
  <w:style w:type="character" w:customStyle="1" w:styleId="1b">
    <w:name w:val="Обычный (веб) Знак1"/>
    <w:basedOn w:val="1"/>
    <w:link w:val="af7"/>
    <w:rPr>
      <w:rFonts w:ascii="Times New Roman" w:hAnsi="Times New Roman"/>
      <w:sz w:val="24"/>
    </w:rPr>
  </w:style>
  <w:style w:type="paragraph" w:customStyle="1" w:styleId="af8">
    <w:name w:val="Текст выноски Знак"/>
    <w:basedOn w:val="13"/>
    <w:link w:val="af9"/>
    <w:rPr>
      <w:rFonts w:ascii="Tahoma" w:hAnsi="Tahoma"/>
      <w:sz w:val="16"/>
    </w:rPr>
  </w:style>
  <w:style w:type="character" w:customStyle="1" w:styleId="af9">
    <w:name w:val="Текст выноски Знак"/>
    <w:basedOn w:val="a0"/>
    <w:link w:val="af8"/>
    <w:rPr>
      <w:rFonts w:ascii="Tahoma" w:hAnsi="Tahoma"/>
      <w:sz w:val="16"/>
    </w:rPr>
  </w:style>
  <w:style w:type="paragraph" w:customStyle="1" w:styleId="210">
    <w:name w:val="Основной текст с отступом 21"/>
    <w:basedOn w:val="a"/>
    <w:link w:val="211"/>
    <w:pPr>
      <w:widowControl w:val="0"/>
      <w:tabs>
        <w:tab w:val="left" w:pos="1980"/>
        <w:tab w:val="left" w:pos="10800"/>
      </w:tabs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afa">
    <w:name w:val="Основной текст с отступом Знак"/>
    <w:basedOn w:val="13"/>
    <w:link w:val="afb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basedOn w:val="a0"/>
    <w:link w:val="afa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Выделение1"/>
    <w:link w:val="afc"/>
    <w:rPr>
      <w:i/>
    </w:rPr>
  </w:style>
  <w:style w:type="character" w:styleId="afc">
    <w:name w:val="Emphasis"/>
    <w:link w:val="1c"/>
    <w:rPr>
      <w:i/>
    </w:rPr>
  </w:style>
  <w:style w:type="paragraph" w:styleId="afd">
    <w:name w:val="Body Text"/>
    <w:basedOn w:val="a"/>
    <w:link w:val="1d"/>
    <w:pPr>
      <w:jc w:val="center"/>
    </w:pPr>
    <w:rPr>
      <w:b/>
      <w:smallCaps/>
    </w:rPr>
  </w:style>
  <w:style w:type="character" w:customStyle="1" w:styleId="1d">
    <w:name w:val="Основной текст Знак1"/>
    <w:basedOn w:val="1"/>
    <w:link w:val="afd"/>
    <w:rPr>
      <w:rFonts w:ascii="Times New Roman" w:hAnsi="Times New Roman"/>
      <w:b/>
      <w:smallCaps/>
      <w:sz w:val="24"/>
    </w:rPr>
  </w:style>
  <w:style w:type="paragraph" w:customStyle="1" w:styleId="1e">
    <w:name w:val="Обычный (веб)1"/>
    <w:basedOn w:val="a"/>
    <w:link w:val="1f"/>
    <w:pPr>
      <w:spacing w:before="280" w:after="280"/>
    </w:pPr>
  </w:style>
  <w:style w:type="character" w:customStyle="1" w:styleId="1f">
    <w:name w:val="Обычный (веб)1"/>
    <w:basedOn w:val="1"/>
    <w:link w:val="1e"/>
    <w:rPr>
      <w:rFonts w:ascii="Times New Roman" w:hAnsi="Times New Roman"/>
      <w:sz w:val="24"/>
    </w:rPr>
  </w:style>
  <w:style w:type="paragraph" w:customStyle="1" w:styleId="afe">
    <w:name w:val="Содержимое таблицы"/>
    <w:basedOn w:val="a"/>
    <w:link w:val="aff"/>
  </w:style>
  <w:style w:type="character" w:customStyle="1" w:styleId="aff">
    <w:name w:val="Содержимое таблицы"/>
    <w:basedOn w:val="1"/>
    <w:link w:val="afe"/>
    <w:rPr>
      <w:rFonts w:ascii="Times New Roman" w:hAnsi="Times New Roman"/>
      <w:sz w:val="24"/>
    </w:rPr>
  </w:style>
  <w:style w:type="paragraph" w:styleId="aff0">
    <w:name w:val="Subtitle"/>
    <w:next w:val="a"/>
    <w:link w:val="af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73">
    <w:name w:val="Заголовок 7 Знак"/>
    <w:basedOn w:val="13"/>
    <w:link w:val="74"/>
    <w:rPr>
      <w:rFonts w:ascii="Cambria" w:hAnsi="Cambria"/>
      <w:sz w:val="24"/>
    </w:rPr>
  </w:style>
  <w:style w:type="character" w:customStyle="1" w:styleId="74">
    <w:name w:val="Заголовок 7 Знак"/>
    <w:basedOn w:val="a0"/>
    <w:link w:val="73"/>
    <w:rPr>
      <w:rFonts w:ascii="Cambria" w:hAnsi="Cambria"/>
      <w:sz w:val="24"/>
    </w:rPr>
  </w:style>
  <w:style w:type="paragraph" w:customStyle="1" w:styleId="BodyTextIndent31">
    <w:name w:val="Body Text Indent 31"/>
    <w:basedOn w:val="a"/>
    <w:link w:val="BodyTextIndent310"/>
    <w:pPr>
      <w:ind w:firstLine="900"/>
      <w:jc w:val="both"/>
    </w:pPr>
    <w:rPr>
      <w:sz w:val="28"/>
    </w:rPr>
  </w:style>
  <w:style w:type="character" w:customStyle="1" w:styleId="BodyTextIndent310">
    <w:name w:val="Body Text Indent 31"/>
    <w:basedOn w:val="1"/>
    <w:link w:val="BodyTextIndent31"/>
    <w:rPr>
      <w:rFonts w:ascii="Times New Roman" w:hAnsi="Times New Roman"/>
      <w:sz w:val="28"/>
    </w:rPr>
  </w:style>
  <w:style w:type="table" w:styleId="af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1"/>
    <w:uiPriority w:val="9"/>
    <w:qFormat/>
    <w:pPr>
      <w:spacing w:before="240" w:after="60"/>
      <w:outlineLvl w:val="6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Body Text Indent"/>
    <w:basedOn w:val="a"/>
    <w:link w:val="12"/>
    <w:pPr>
      <w:spacing w:after="120"/>
      <w:ind w:left="283"/>
    </w:pPr>
  </w:style>
  <w:style w:type="character" w:customStyle="1" w:styleId="12">
    <w:name w:val="Основной текст с отступом Знак1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"/>
    <w:link w:val="7"/>
    <w:rPr>
      <w:rFonts w:ascii="Cambria" w:hAnsi="Cambria"/>
      <w:sz w:val="24"/>
    </w:rPr>
  </w:style>
  <w:style w:type="paragraph" w:customStyle="1" w:styleId="TableParagraph">
    <w:name w:val="Table Paragraph"/>
    <w:basedOn w:val="a"/>
    <w:link w:val="TableParagraph0"/>
    <w:uiPriority w:val="1"/>
    <w:qFormat/>
    <w:pPr>
      <w:widowControl w:val="0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NoSpacing2">
    <w:name w:val="No Spacing2"/>
    <w:link w:val="NoSpacing20"/>
    <w:uiPriority w:val="1"/>
    <w:qFormat/>
  </w:style>
  <w:style w:type="character" w:customStyle="1" w:styleId="NoSpacing20">
    <w:name w:val="No Spacing2"/>
    <w:link w:val="NoSpacing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31">
    <w:name w:val="Основной текст с отступом 3 Знак"/>
    <w:basedOn w:val="13"/>
    <w:link w:val="32"/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hAnsi="Times New Roman"/>
      <w:sz w:val="16"/>
    </w:rPr>
  </w:style>
  <w:style w:type="paragraph" w:customStyle="1" w:styleId="NoSpacing1">
    <w:name w:val="No Spacing1"/>
    <w:basedOn w:val="a"/>
    <w:link w:val="NoSpacing10"/>
    <w:rPr>
      <w:sz w:val="28"/>
    </w:rPr>
  </w:style>
  <w:style w:type="character" w:customStyle="1" w:styleId="NoSpacing10">
    <w:name w:val="No Spacing1"/>
    <w:basedOn w:val="1"/>
    <w:link w:val="NoSpacing1"/>
    <w:rPr>
      <w:rFonts w:ascii="Times New Roman" w:hAnsi="Times New Roman"/>
      <w:sz w:val="28"/>
    </w:rPr>
  </w:style>
  <w:style w:type="paragraph" w:customStyle="1" w:styleId="FontStyle51">
    <w:name w:val="Font Style51"/>
    <w:link w:val="FontStyle510"/>
    <w:rPr>
      <w:rFonts w:ascii="Arial" w:hAnsi="Arial"/>
      <w:sz w:val="26"/>
    </w:rPr>
  </w:style>
  <w:style w:type="character" w:customStyle="1" w:styleId="FontStyle510">
    <w:name w:val="Font Style51"/>
    <w:link w:val="FontStyle51"/>
    <w:rPr>
      <w:rFonts w:ascii="Arial" w:hAnsi="Arial"/>
      <w:sz w:val="26"/>
    </w:rPr>
  </w:style>
  <w:style w:type="paragraph" w:customStyle="1" w:styleId="mw-headline">
    <w:name w:val="mw-headline"/>
    <w:basedOn w:val="13"/>
    <w:link w:val="mw-headline0"/>
  </w:style>
  <w:style w:type="character" w:customStyle="1" w:styleId="mw-headline0">
    <w:name w:val="mw-headline"/>
    <w:basedOn w:val="a0"/>
    <w:link w:val="mw-headline"/>
  </w:style>
  <w:style w:type="paragraph" w:customStyle="1" w:styleId="BodyTextIndent21">
    <w:name w:val="Body Text Indent 21"/>
    <w:basedOn w:val="a"/>
    <w:link w:val="BodyTextIndent210"/>
    <w:pPr>
      <w:ind w:firstLine="900"/>
      <w:jc w:val="both"/>
    </w:pPr>
    <w:rPr>
      <w:sz w:val="28"/>
    </w:rPr>
  </w:style>
  <w:style w:type="character" w:customStyle="1" w:styleId="BodyTextIndent210">
    <w:name w:val="Body Text Indent 21"/>
    <w:basedOn w:val="1"/>
    <w:link w:val="BodyTextIndent21"/>
    <w:rPr>
      <w:rFonts w:ascii="Times New Roman" w:hAnsi="Times New Roman"/>
      <w:color w:val="000000"/>
      <w:sz w:val="28"/>
    </w:rPr>
  </w:style>
  <w:style w:type="paragraph" w:customStyle="1" w:styleId="a4">
    <w:name w:val="Верхний колонтитул Знак"/>
    <w:basedOn w:val="13"/>
    <w:link w:val="a5"/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rPr>
      <w:rFonts w:ascii="Times New Roman" w:hAnsi="Times New Roman"/>
      <w:sz w:val="24"/>
    </w:rPr>
  </w:style>
  <w:style w:type="paragraph" w:customStyle="1" w:styleId="Style29">
    <w:name w:val="Style29"/>
    <w:basedOn w:val="a"/>
    <w:link w:val="Style290"/>
    <w:pPr>
      <w:widowControl w:val="0"/>
      <w:spacing w:line="323" w:lineRule="exact"/>
      <w:ind w:firstLine="571"/>
      <w:jc w:val="both"/>
    </w:pPr>
  </w:style>
  <w:style w:type="character" w:customStyle="1" w:styleId="Style290">
    <w:name w:val="Style29"/>
    <w:basedOn w:val="1"/>
    <w:link w:val="Style29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tabs>
        <w:tab w:val="left" w:pos="720"/>
      </w:tabs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yle4">
    <w:name w:val="Style4"/>
    <w:basedOn w:val="a"/>
    <w:link w:val="Style40"/>
    <w:pPr>
      <w:widowControl w:val="0"/>
      <w:spacing w:line="317" w:lineRule="exact"/>
      <w:jc w:val="both"/>
    </w:p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customStyle="1" w:styleId="ListParagraph1">
    <w:name w:val="List Paragraph1"/>
    <w:basedOn w:val="a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rFonts w:ascii="Times New Roman" w:hAnsi="Times New Roman"/>
      <w:sz w:val="24"/>
    </w:rPr>
  </w:style>
  <w:style w:type="paragraph" w:customStyle="1" w:styleId="a6">
    <w:name w:val="Таблица Знак"/>
    <w:basedOn w:val="13"/>
    <w:link w:val="a7"/>
    <w:rPr>
      <w:sz w:val="24"/>
    </w:rPr>
  </w:style>
  <w:style w:type="character" w:customStyle="1" w:styleId="a7">
    <w:name w:val="Таблица Знак"/>
    <w:basedOn w:val="a0"/>
    <w:link w:val="a6"/>
    <w:rPr>
      <w:sz w:val="24"/>
    </w:rPr>
  </w:style>
  <w:style w:type="paragraph" w:styleId="a8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"/>
    <w:link w:val="a8"/>
    <w:rPr>
      <w:rFonts w:ascii="Tahoma" w:hAnsi="Tahoma"/>
      <w:sz w:val="16"/>
    </w:rPr>
  </w:style>
  <w:style w:type="paragraph" w:customStyle="1" w:styleId="a9">
    <w:name w:val="Нижний колонтитул Знак"/>
    <w:basedOn w:val="13"/>
    <w:link w:val="aa"/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a0"/>
    <w:link w:val="a9"/>
    <w:rPr>
      <w:rFonts w:ascii="Times New Roman" w:hAnsi="Times New Roman"/>
      <w:sz w:val="24"/>
    </w:rPr>
  </w:style>
  <w:style w:type="paragraph" w:customStyle="1" w:styleId="13">
    <w:name w:val="Основной шрифт абзаца1"/>
  </w:style>
  <w:style w:type="paragraph" w:styleId="33">
    <w:name w:val="toc 3"/>
    <w:basedOn w:val="a"/>
    <w:next w:val="a"/>
    <w:link w:val="34"/>
    <w:uiPriority w:val="39"/>
    <w:pPr>
      <w:spacing w:after="100"/>
      <w:ind w:left="480"/>
    </w:pPr>
  </w:style>
  <w:style w:type="character" w:customStyle="1" w:styleId="34">
    <w:name w:val="Оглавление 3 Знак"/>
    <w:basedOn w:val="1"/>
    <w:link w:val="33"/>
    <w:rPr>
      <w:rFonts w:ascii="Times New Roman" w:hAnsi="Times New Roman"/>
      <w:sz w:val="24"/>
    </w:rPr>
  </w:style>
  <w:style w:type="paragraph" w:styleId="ab">
    <w:name w:val="footer"/>
    <w:basedOn w:val="a"/>
    <w:link w:val="15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1"/>
    <w:link w:val="ab"/>
    <w:rPr>
      <w:rFonts w:ascii="Times New Roman" w:hAnsi="Times New Roman"/>
      <w:sz w:val="24"/>
    </w:rPr>
  </w:style>
  <w:style w:type="paragraph" w:customStyle="1" w:styleId="ac">
    <w:name w:val="Основной текст Знак"/>
    <w:basedOn w:val="13"/>
    <w:link w:val="ad"/>
    <w:rPr>
      <w:rFonts w:ascii="Times New Roman" w:hAnsi="Times New Roman"/>
      <w:b/>
      <w:smallCaps/>
      <w:sz w:val="24"/>
    </w:rPr>
  </w:style>
  <w:style w:type="character" w:customStyle="1" w:styleId="ad">
    <w:name w:val="Основной текст Знак"/>
    <w:basedOn w:val="a0"/>
    <w:link w:val="ac"/>
    <w:rPr>
      <w:rFonts w:ascii="Times New Roman" w:hAnsi="Times New Roman"/>
      <w:b/>
      <w:smallCaps/>
      <w:sz w:val="24"/>
    </w:rPr>
  </w:style>
  <w:style w:type="paragraph" w:customStyle="1" w:styleId="ae">
    <w:name w:val="Обычный (веб) Знак"/>
    <w:link w:val="af"/>
    <w:rPr>
      <w:rFonts w:ascii="Times New Roman" w:hAnsi="Times New Roman"/>
      <w:sz w:val="24"/>
    </w:rPr>
  </w:style>
  <w:style w:type="character" w:customStyle="1" w:styleId="af">
    <w:name w:val="Обычный (веб)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35">
    <w:name w:val="Body Text Indent 3"/>
    <w:basedOn w:val="a"/>
    <w:link w:val="310"/>
    <w:pPr>
      <w:spacing w:after="120"/>
      <w:ind w:left="283"/>
    </w:pPr>
    <w:rPr>
      <w:sz w:val="16"/>
    </w:rPr>
  </w:style>
  <w:style w:type="character" w:customStyle="1" w:styleId="310">
    <w:name w:val="Основной текст с отступом 3 Знак1"/>
    <w:basedOn w:val="1"/>
    <w:link w:val="35"/>
    <w:rPr>
      <w:rFonts w:ascii="Times New Roman" w:hAnsi="Times New Roman"/>
      <w:sz w:val="16"/>
    </w:rPr>
  </w:style>
  <w:style w:type="paragraph" w:customStyle="1" w:styleId="16">
    <w:name w:val="Гиперссылка1"/>
    <w:basedOn w:val="13"/>
    <w:link w:val="af0"/>
    <w:rPr>
      <w:color w:val="0563C1"/>
      <w:u w:val="single"/>
    </w:rPr>
  </w:style>
  <w:style w:type="character" w:styleId="af0">
    <w:name w:val="Hyperlink"/>
    <w:basedOn w:val="a0"/>
    <w:link w:val="16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basedOn w:val="a"/>
    <w:next w:val="a"/>
    <w:link w:val="18"/>
    <w:uiPriority w:val="39"/>
    <w:pPr>
      <w:tabs>
        <w:tab w:val="left" w:pos="480"/>
        <w:tab w:val="right" w:leader="dot" w:pos="9911"/>
      </w:tabs>
      <w:spacing w:after="100"/>
    </w:pPr>
  </w:style>
  <w:style w:type="character" w:customStyle="1" w:styleId="18">
    <w:name w:val="Оглавление 1 Знак"/>
    <w:basedOn w:val="1"/>
    <w:link w:val="1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1">
    <w:name w:val="Таблица"/>
    <w:basedOn w:val="a"/>
    <w:link w:val="af2"/>
    <w:pPr>
      <w:spacing w:line="360" w:lineRule="auto"/>
    </w:pPr>
    <w:rPr>
      <w:rFonts w:ascii="Calibri" w:hAnsi="Calibri"/>
    </w:rPr>
  </w:style>
  <w:style w:type="character" w:customStyle="1" w:styleId="af2">
    <w:name w:val="Таблица"/>
    <w:basedOn w:val="1"/>
    <w:link w:val="af1"/>
    <w:rPr>
      <w:rFonts w:ascii="Calibri" w:hAnsi="Calibri"/>
      <w:sz w:val="24"/>
    </w:rPr>
  </w:style>
  <w:style w:type="paragraph" w:styleId="af3">
    <w:name w:val="List Paragraph"/>
    <w:basedOn w:val="a"/>
    <w:link w:val="19"/>
    <w:pPr>
      <w:ind w:left="720"/>
      <w:contextualSpacing/>
    </w:pPr>
  </w:style>
  <w:style w:type="character" w:customStyle="1" w:styleId="19">
    <w:name w:val="Абзац списка Знак1"/>
    <w:basedOn w:val="1"/>
    <w:link w:val="af3"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0"/>
    <w:pPr>
      <w:widowControl w:val="0"/>
      <w:spacing w:line="322" w:lineRule="exact"/>
      <w:jc w:val="center"/>
    </w:p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4">
    <w:name w:val="header"/>
    <w:basedOn w:val="a"/>
    <w:link w:val="1a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1"/>
    <w:link w:val="af4"/>
    <w:rPr>
      <w:rFonts w:ascii="Times New Roman" w:hAnsi="Times New Roman"/>
      <w:sz w:val="24"/>
    </w:rPr>
  </w:style>
  <w:style w:type="paragraph" w:customStyle="1" w:styleId="af5">
    <w:name w:val="Абзац списка Знак"/>
    <w:link w:val="af6"/>
    <w:rPr>
      <w:rFonts w:ascii="Times New Roman" w:hAnsi="Times New Roman"/>
      <w:sz w:val="24"/>
    </w:rPr>
  </w:style>
  <w:style w:type="character" w:customStyle="1" w:styleId="af6">
    <w:name w:val="Абзац списка Знак"/>
    <w:link w:val="af5"/>
    <w:rPr>
      <w:rFonts w:ascii="Times New Roman" w:hAnsi="Times New Roman"/>
      <w:sz w:val="24"/>
    </w:rPr>
  </w:style>
  <w:style w:type="paragraph" w:styleId="af7">
    <w:name w:val="Normal (Web)"/>
    <w:basedOn w:val="a"/>
    <w:link w:val="1b"/>
    <w:pPr>
      <w:spacing w:before="100" w:after="100"/>
    </w:pPr>
  </w:style>
  <w:style w:type="character" w:customStyle="1" w:styleId="1b">
    <w:name w:val="Обычный (веб) Знак1"/>
    <w:basedOn w:val="1"/>
    <w:link w:val="af7"/>
    <w:rPr>
      <w:rFonts w:ascii="Times New Roman" w:hAnsi="Times New Roman"/>
      <w:sz w:val="24"/>
    </w:rPr>
  </w:style>
  <w:style w:type="paragraph" w:customStyle="1" w:styleId="af8">
    <w:name w:val="Текст выноски Знак"/>
    <w:basedOn w:val="13"/>
    <w:link w:val="af9"/>
    <w:rPr>
      <w:rFonts w:ascii="Tahoma" w:hAnsi="Tahoma"/>
      <w:sz w:val="16"/>
    </w:rPr>
  </w:style>
  <w:style w:type="character" w:customStyle="1" w:styleId="af9">
    <w:name w:val="Текст выноски Знак"/>
    <w:basedOn w:val="a0"/>
    <w:link w:val="af8"/>
    <w:rPr>
      <w:rFonts w:ascii="Tahoma" w:hAnsi="Tahoma"/>
      <w:sz w:val="16"/>
    </w:rPr>
  </w:style>
  <w:style w:type="paragraph" w:customStyle="1" w:styleId="210">
    <w:name w:val="Основной текст с отступом 21"/>
    <w:basedOn w:val="a"/>
    <w:link w:val="211"/>
    <w:pPr>
      <w:widowControl w:val="0"/>
      <w:tabs>
        <w:tab w:val="left" w:pos="1980"/>
        <w:tab w:val="left" w:pos="10800"/>
      </w:tabs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paragraph" w:customStyle="1" w:styleId="afa">
    <w:name w:val="Основной текст с отступом Знак"/>
    <w:basedOn w:val="13"/>
    <w:link w:val="afb"/>
    <w:rPr>
      <w:rFonts w:ascii="Times New Roman" w:hAnsi="Times New Roman"/>
      <w:sz w:val="24"/>
    </w:rPr>
  </w:style>
  <w:style w:type="character" w:customStyle="1" w:styleId="afb">
    <w:name w:val="Основной текст с отступом Знак"/>
    <w:basedOn w:val="a0"/>
    <w:link w:val="afa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Выделение1"/>
    <w:link w:val="afc"/>
    <w:rPr>
      <w:i/>
    </w:rPr>
  </w:style>
  <w:style w:type="character" w:styleId="afc">
    <w:name w:val="Emphasis"/>
    <w:link w:val="1c"/>
    <w:rPr>
      <w:i/>
    </w:rPr>
  </w:style>
  <w:style w:type="paragraph" w:styleId="afd">
    <w:name w:val="Body Text"/>
    <w:basedOn w:val="a"/>
    <w:link w:val="1d"/>
    <w:pPr>
      <w:jc w:val="center"/>
    </w:pPr>
    <w:rPr>
      <w:b/>
      <w:smallCaps/>
    </w:rPr>
  </w:style>
  <w:style w:type="character" w:customStyle="1" w:styleId="1d">
    <w:name w:val="Основной текст Знак1"/>
    <w:basedOn w:val="1"/>
    <w:link w:val="afd"/>
    <w:rPr>
      <w:rFonts w:ascii="Times New Roman" w:hAnsi="Times New Roman"/>
      <w:b/>
      <w:smallCaps/>
      <w:sz w:val="24"/>
    </w:rPr>
  </w:style>
  <w:style w:type="paragraph" w:customStyle="1" w:styleId="1e">
    <w:name w:val="Обычный (веб)1"/>
    <w:basedOn w:val="a"/>
    <w:link w:val="1f"/>
    <w:pPr>
      <w:spacing w:before="280" w:after="280"/>
    </w:pPr>
  </w:style>
  <w:style w:type="character" w:customStyle="1" w:styleId="1f">
    <w:name w:val="Обычный (веб)1"/>
    <w:basedOn w:val="1"/>
    <w:link w:val="1e"/>
    <w:rPr>
      <w:rFonts w:ascii="Times New Roman" w:hAnsi="Times New Roman"/>
      <w:sz w:val="24"/>
    </w:rPr>
  </w:style>
  <w:style w:type="paragraph" w:customStyle="1" w:styleId="afe">
    <w:name w:val="Содержимое таблицы"/>
    <w:basedOn w:val="a"/>
    <w:link w:val="aff"/>
  </w:style>
  <w:style w:type="character" w:customStyle="1" w:styleId="aff">
    <w:name w:val="Содержимое таблицы"/>
    <w:basedOn w:val="1"/>
    <w:link w:val="afe"/>
    <w:rPr>
      <w:rFonts w:ascii="Times New Roman" w:hAnsi="Times New Roman"/>
      <w:sz w:val="24"/>
    </w:rPr>
  </w:style>
  <w:style w:type="paragraph" w:styleId="aff0">
    <w:name w:val="Subtitle"/>
    <w:next w:val="a"/>
    <w:link w:val="af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73">
    <w:name w:val="Заголовок 7 Знак"/>
    <w:basedOn w:val="13"/>
    <w:link w:val="74"/>
    <w:rPr>
      <w:rFonts w:ascii="Cambria" w:hAnsi="Cambria"/>
      <w:sz w:val="24"/>
    </w:rPr>
  </w:style>
  <w:style w:type="character" w:customStyle="1" w:styleId="74">
    <w:name w:val="Заголовок 7 Знак"/>
    <w:basedOn w:val="a0"/>
    <w:link w:val="73"/>
    <w:rPr>
      <w:rFonts w:ascii="Cambria" w:hAnsi="Cambria"/>
      <w:sz w:val="24"/>
    </w:rPr>
  </w:style>
  <w:style w:type="paragraph" w:customStyle="1" w:styleId="BodyTextIndent31">
    <w:name w:val="Body Text Indent 31"/>
    <w:basedOn w:val="a"/>
    <w:link w:val="BodyTextIndent310"/>
    <w:pPr>
      <w:ind w:firstLine="900"/>
      <w:jc w:val="both"/>
    </w:pPr>
    <w:rPr>
      <w:sz w:val="28"/>
    </w:rPr>
  </w:style>
  <w:style w:type="character" w:customStyle="1" w:styleId="BodyTextIndent310">
    <w:name w:val="Body Text Indent 31"/>
    <w:basedOn w:val="1"/>
    <w:link w:val="BodyTextIndent31"/>
    <w:rPr>
      <w:rFonts w:ascii="Times New Roman" w:hAnsi="Times New Roman"/>
      <w:sz w:val="28"/>
    </w:rPr>
  </w:style>
  <w:style w:type="table" w:styleId="af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blio-onl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.lanbook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6467</Words>
  <Characters>36866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IN WIN 4</cp:lastModifiedBy>
  <cp:revision>2</cp:revision>
  <dcterms:created xsi:type="dcterms:W3CDTF">2024-05-28T15:42:00Z</dcterms:created>
  <dcterms:modified xsi:type="dcterms:W3CDTF">2024-05-28T15:42:00Z</dcterms:modified>
</cp:coreProperties>
</file>